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E4" w:rsidRDefault="00FE7896" w:rsidP="001D24D7">
      <w:pPr>
        <w:spacing w:after="0" w:line="240" w:lineRule="auto"/>
        <w:ind w:left="0" w:right="7" w:firstLine="0"/>
        <w:jc w:val="center"/>
      </w:pPr>
      <w:r>
        <w:rPr>
          <w:b/>
          <w:i/>
        </w:rPr>
        <w:t xml:space="preserve">Договор № </w:t>
      </w:r>
      <w:r w:rsidR="004C6CA5">
        <w:rPr>
          <w:b/>
          <w:i/>
        </w:rPr>
        <w:t>________________</w:t>
      </w:r>
    </w:p>
    <w:p w:rsidR="002D22E4" w:rsidRDefault="00FE7896" w:rsidP="001D24D7">
      <w:pPr>
        <w:pStyle w:val="1"/>
        <w:numPr>
          <w:ilvl w:val="0"/>
          <w:numId w:val="0"/>
        </w:numPr>
        <w:spacing w:after="0" w:line="240" w:lineRule="auto"/>
        <w:ind w:left="17" w:right="14"/>
      </w:pPr>
      <w:r>
        <w:t>об оказании платных образовательных услуг</w:t>
      </w:r>
    </w:p>
    <w:p w:rsidR="002D22E4" w:rsidRDefault="004C6CA5" w:rsidP="001D24D7">
      <w:pPr>
        <w:tabs>
          <w:tab w:val="right" w:pos="10843"/>
        </w:tabs>
        <w:spacing w:after="0" w:line="240" w:lineRule="auto"/>
        <w:ind w:left="-1" w:firstLine="0"/>
        <w:jc w:val="left"/>
      </w:pPr>
      <w:r>
        <w:t xml:space="preserve">г. </w:t>
      </w:r>
      <w:r w:rsidR="00FE7896">
        <w:t>Санкт-Петербург</w:t>
      </w:r>
      <w:proofErr w:type="gramStart"/>
      <w:r w:rsidR="00FE7896">
        <w:tab/>
      </w:r>
      <w:r w:rsidR="00845FCA" w:rsidRPr="00845FCA">
        <w:t>«</w:t>
      </w:r>
      <w:proofErr w:type="gramEnd"/>
      <w:r w:rsidR="00845FCA" w:rsidRPr="00845FCA">
        <w:t>___» __________</w:t>
      </w:r>
      <w:r w:rsidR="00845FCA">
        <w:t>___ 20___ г.</w:t>
      </w:r>
    </w:p>
    <w:p w:rsidR="001D24D7" w:rsidRDefault="001D24D7" w:rsidP="001D24D7">
      <w:pPr>
        <w:tabs>
          <w:tab w:val="right" w:pos="10843"/>
        </w:tabs>
        <w:spacing w:after="0" w:line="240" w:lineRule="auto"/>
        <w:ind w:left="-1" w:firstLine="0"/>
        <w:jc w:val="left"/>
      </w:pPr>
    </w:p>
    <w:p w:rsidR="00FA6A60" w:rsidRDefault="00FE7896" w:rsidP="001D24D7">
      <w:pPr>
        <w:spacing w:after="0" w:line="240" w:lineRule="auto"/>
        <w:ind w:left="9" w:firstLine="558"/>
      </w:pPr>
      <w:r>
        <w:t>Государственное бюджетное учреждение дополнительного профессионального образования «Санкт-Петербургский центр оценки качества образования и информационных технологий» (</w:t>
      </w:r>
      <w:r w:rsidR="008E07B6">
        <w:t xml:space="preserve">сокращенное наименование: </w:t>
      </w:r>
      <w:r>
        <w:t>ГБУ ДПО «</w:t>
      </w:r>
      <w:proofErr w:type="spellStart"/>
      <w:r>
        <w:t>СПбЦОКОиИТ</w:t>
      </w:r>
      <w:proofErr w:type="spellEnd"/>
      <w:r>
        <w:t>»), осуществляющее образовательную деятельность на основании лицензии</w:t>
      </w:r>
      <w:r w:rsidR="008E07B6" w:rsidRPr="008E07B6">
        <w:t xml:space="preserve"> на осуществление образовательной деятельности</w:t>
      </w:r>
      <w:r w:rsidR="008E07B6">
        <w:t xml:space="preserve"> </w:t>
      </w:r>
      <w:r w:rsidR="008E07B6">
        <w:br/>
        <w:t xml:space="preserve">от 01.03.2016 </w:t>
      </w:r>
      <w:r>
        <w:t>№ 1749, выданной Комитетом по образованию, именуемое в дальнейшем «Исполнитель», в лице директора Дуброва Ольги Владимировны, де</w:t>
      </w:r>
      <w:r w:rsidR="008E07B6">
        <w:t>йствующего на основании Устава</w:t>
      </w:r>
      <w:r w:rsidR="00FA6A60">
        <w:t>, и</w:t>
      </w:r>
      <w:r w:rsidR="00FA6A60" w:rsidRPr="00FA6A60">
        <w:t xml:space="preserve"> ________</w:t>
      </w:r>
      <w:r w:rsidR="00FA6A60">
        <w:t>________________________</w:t>
      </w:r>
      <w:r w:rsidR="00D96C6E">
        <w:t>______</w:t>
      </w:r>
      <w:r w:rsidR="00FA6A60">
        <w:t xml:space="preserve">_________, </w:t>
      </w:r>
      <w:r w:rsidR="00FA6A60" w:rsidRPr="00FA6A60">
        <w:t>име</w:t>
      </w:r>
      <w:r w:rsidR="00FA6A60">
        <w:t>нуемый в дальнейшем «Заказчик», действующий</w:t>
      </w:r>
      <w:r w:rsidR="00363A32">
        <w:t xml:space="preserve"> как законный представитель</w:t>
      </w:r>
      <w:r w:rsidR="00FA6A60">
        <w:t xml:space="preserve"> в интересах несоверш</w:t>
      </w:r>
      <w:r w:rsidR="00363A32">
        <w:t>еннолетнего ___________________</w:t>
      </w:r>
      <w:r w:rsidR="00FA6A60">
        <w:t>_______</w:t>
      </w:r>
      <w:r w:rsidR="00D96C6E">
        <w:t>______________</w:t>
      </w:r>
      <w:r w:rsidR="00FA6A60">
        <w:t xml:space="preserve">____, </w:t>
      </w:r>
    </w:p>
    <w:p w:rsidR="00FA6A60" w:rsidRDefault="00FA6A60" w:rsidP="00845FCA">
      <w:pPr>
        <w:spacing w:after="0" w:line="240" w:lineRule="auto"/>
      </w:pPr>
      <w:r>
        <w:t>именуемого</w:t>
      </w:r>
      <w:r w:rsidR="00D96C6E">
        <w:t xml:space="preserve"> в дальнейшем «Обучающийся»</w:t>
      </w:r>
      <w:r w:rsidRPr="00FA6A60">
        <w:t>, совместно именуемые «Стороны», заключили настоящий</w:t>
      </w:r>
      <w:r w:rsidR="00D96C6E">
        <w:t xml:space="preserve"> Договор</w:t>
      </w:r>
      <w:r w:rsidR="00D96C6E" w:rsidRPr="00D96C6E">
        <w:t xml:space="preserve"> об оказании платных образовательных услуг</w:t>
      </w:r>
      <w:r w:rsidR="003D3422" w:rsidRPr="003D3422">
        <w:rPr>
          <w:rStyle w:val="a8"/>
          <w:color w:val="auto"/>
        </w:rPr>
        <w:footnoteReference w:id="1"/>
      </w:r>
      <w:r w:rsidR="00D96C6E" w:rsidRPr="003D3422">
        <w:rPr>
          <w:color w:val="auto"/>
        </w:rPr>
        <w:t xml:space="preserve"> </w:t>
      </w:r>
      <w:r w:rsidR="00D96C6E">
        <w:t xml:space="preserve">(далее – Договор) о </w:t>
      </w:r>
      <w:r w:rsidRPr="00FA6A60">
        <w:t>нижеследующем.</w:t>
      </w:r>
    </w:p>
    <w:p w:rsidR="002D22E4" w:rsidRDefault="00D96C6E" w:rsidP="00845FCA">
      <w:pPr>
        <w:pStyle w:val="1"/>
        <w:numPr>
          <w:ilvl w:val="0"/>
          <w:numId w:val="0"/>
        </w:numPr>
        <w:spacing w:after="0" w:line="240" w:lineRule="auto"/>
        <w:ind w:left="17" w:right="14"/>
      </w:pPr>
      <w:r>
        <w:rPr>
          <w:lang w:val="en-US"/>
        </w:rPr>
        <w:t>I</w:t>
      </w:r>
      <w:r w:rsidR="00FE7896">
        <w:t>.</w:t>
      </w:r>
      <w:r>
        <w:t xml:space="preserve"> </w:t>
      </w:r>
      <w:r w:rsidR="00FE7896">
        <w:t>Предмет Договора</w:t>
      </w:r>
    </w:p>
    <w:p w:rsidR="001A7368" w:rsidRDefault="00FE7896" w:rsidP="00845FCA">
      <w:pPr>
        <w:spacing w:after="0" w:line="240" w:lineRule="auto"/>
        <w:ind w:left="9" w:firstLine="558"/>
      </w:pPr>
      <w:r>
        <w:t>1.1. Исполнитель обязуется предост</w:t>
      </w:r>
      <w:r w:rsidR="00D96C6E">
        <w:t>авить</w:t>
      </w:r>
      <w:r w:rsidR="001A7368">
        <w:t xml:space="preserve"> Обучающемуся </w:t>
      </w:r>
      <w:r>
        <w:t>образовательную услугу по</w:t>
      </w:r>
      <w:r w:rsidR="001A7368">
        <w:t xml:space="preserve"> обучению в рамках</w:t>
      </w:r>
      <w:r>
        <w:t xml:space="preserve"> дополнительной </w:t>
      </w:r>
      <w:r w:rsidR="00A83226">
        <w:t xml:space="preserve">общеобразовательной </w:t>
      </w:r>
      <w:r>
        <w:t>общеразвивающей программ</w:t>
      </w:r>
      <w:r w:rsidR="001A7368">
        <w:t>ы «</w:t>
      </w:r>
      <w:r w:rsidR="004C6CA5">
        <w:t>_____________________________________________________________________</w:t>
      </w:r>
      <w:r w:rsidR="001A7368">
        <w:t>» (далее – Программа</w:t>
      </w:r>
      <w:r>
        <w:t>),</w:t>
      </w:r>
      <w:r w:rsidR="001A7368" w:rsidRPr="001A7368">
        <w:t xml:space="preserve"> а Заказчик обязуется оплатить</w:t>
      </w:r>
      <w:r w:rsidR="001A7368">
        <w:t xml:space="preserve"> указанную услугу в соответствии с условиями, установленными в настоящем Договоре.</w:t>
      </w:r>
    </w:p>
    <w:p w:rsidR="007C20FB" w:rsidRDefault="004B1B67" w:rsidP="00845FCA">
      <w:pPr>
        <w:spacing w:after="0" w:line="240" w:lineRule="auto"/>
        <w:ind w:left="4" w:firstLine="563"/>
      </w:pPr>
      <w:r>
        <w:t>1.2.</w:t>
      </w:r>
      <w:r w:rsidRPr="004B1B67">
        <w:t xml:space="preserve"> </w:t>
      </w:r>
      <w:r w:rsidR="003E2D8F">
        <w:t>С</w:t>
      </w:r>
      <w:r>
        <w:t>рок о</w:t>
      </w:r>
      <w:r w:rsidR="005D06AB">
        <w:t>своения Программы составляет ___</w:t>
      </w:r>
      <w:r>
        <w:t xml:space="preserve">_ академических часов. </w:t>
      </w:r>
      <w:r w:rsidR="009925B2" w:rsidRPr="009925B2">
        <w:t xml:space="preserve">Период </w:t>
      </w:r>
      <w:r w:rsidR="005D06AB">
        <w:t xml:space="preserve">предоставления </w:t>
      </w:r>
      <w:r w:rsidR="009925B2" w:rsidRPr="009925B2">
        <w:t>образовательн</w:t>
      </w:r>
      <w:r w:rsidR="005D06AB">
        <w:t>ой</w:t>
      </w:r>
      <w:r w:rsidR="009925B2" w:rsidRPr="009925B2">
        <w:t xml:space="preserve"> услуг</w:t>
      </w:r>
      <w:r w:rsidR="005D06AB">
        <w:t>и</w:t>
      </w:r>
      <w:r w:rsidR="009925B2" w:rsidRPr="009925B2">
        <w:t xml:space="preserve"> по </w:t>
      </w:r>
      <w:r w:rsidR="005D06AB">
        <w:t xml:space="preserve">настоящему </w:t>
      </w:r>
      <w:r w:rsidR="009925B2" w:rsidRPr="009925B2">
        <w:t>Договору</w:t>
      </w:r>
      <w:r w:rsidR="00785796" w:rsidRPr="00785796">
        <w:t xml:space="preserve"> (</w:t>
      </w:r>
      <w:r w:rsidR="004423E3">
        <w:t>продолжительность</w:t>
      </w:r>
      <w:r w:rsidR="00785796" w:rsidRPr="00785796">
        <w:t xml:space="preserve"> обучения): с «___» _____________ 20</w:t>
      </w:r>
      <w:r w:rsidR="00845FCA">
        <w:t>___</w:t>
      </w:r>
      <w:r w:rsidR="00785796" w:rsidRPr="00785796">
        <w:t xml:space="preserve"> года по «___» _____________ 20</w:t>
      </w:r>
      <w:r w:rsidR="00845FCA">
        <w:t>___</w:t>
      </w:r>
      <w:r w:rsidR="00785796" w:rsidRPr="00785796">
        <w:t xml:space="preserve"> года.</w:t>
      </w:r>
    </w:p>
    <w:p w:rsidR="007C20FB" w:rsidRDefault="007C20FB" w:rsidP="00845FCA">
      <w:pPr>
        <w:spacing w:after="0" w:line="240" w:lineRule="auto"/>
        <w:ind w:left="4" w:firstLine="563"/>
      </w:pPr>
      <w:r>
        <w:t xml:space="preserve">1.3. </w:t>
      </w:r>
      <w:r w:rsidR="00FE7896">
        <w:t>Место оказания услуг по настоящему Договору</w:t>
      </w:r>
      <w:r>
        <w:t>:</w:t>
      </w:r>
      <w:r w:rsidR="00FE7896">
        <w:t xml:space="preserve"> </w:t>
      </w:r>
      <w:r w:rsidRPr="007C20FB">
        <w:t>Санкт-Петербург, Во</w:t>
      </w:r>
      <w:r>
        <w:t xml:space="preserve">знесенский проспект, д. 34 лит. </w:t>
      </w:r>
      <w:r w:rsidRPr="007C20FB">
        <w:t>Н</w:t>
      </w:r>
      <w:r w:rsidR="006C3509">
        <w:t>.</w:t>
      </w:r>
      <w:r w:rsidR="006C3509">
        <w:rPr>
          <w:rStyle w:val="a8"/>
        </w:rPr>
        <w:footnoteReference w:id="2"/>
      </w:r>
    </w:p>
    <w:p w:rsidR="002D22E4" w:rsidRDefault="00FE7896" w:rsidP="00845FCA">
      <w:pPr>
        <w:spacing w:after="0" w:line="240" w:lineRule="auto"/>
        <w:ind w:left="4" w:firstLine="563"/>
      </w:pPr>
      <w:r>
        <w:t>1.4. Обучение провод</w:t>
      </w:r>
      <w:r w:rsidR="007F0A51">
        <w:t>и</w:t>
      </w:r>
      <w:r>
        <w:t xml:space="preserve">тся один раз в неделю по </w:t>
      </w:r>
      <w:r w:rsidR="004C6CA5">
        <w:t>___</w:t>
      </w:r>
      <w:r>
        <w:t xml:space="preserve"> академических часа</w:t>
      </w:r>
      <w:r w:rsidR="007F0A51">
        <w:t xml:space="preserve"> согласно расписанию занятий</w:t>
      </w:r>
      <w:r>
        <w:t xml:space="preserve">. Форма обучения – </w:t>
      </w:r>
      <w:r w:rsidR="004C6CA5">
        <w:t>__</w:t>
      </w:r>
      <w:r w:rsidR="007F0A51">
        <w:t>__</w:t>
      </w:r>
      <w:r w:rsidR="004C6CA5">
        <w:t>_</w:t>
      </w:r>
      <w:r w:rsidR="005264F4">
        <w:t>____________</w:t>
      </w:r>
      <w:r w:rsidR="004C6CA5">
        <w:t>_</w:t>
      </w:r>
      <w:r w:rsidR="007C20FB">
        <w:t xml:space="preserve"> с </w:t>
      </w:r>
      <w:r w:rsidR="00045638">
        <w:t>применением</w:t>
      </w:r>
      <w:r w:rsidR="007C20FB">
        <w:t xml:space="preserve"> дистанционных образовательных технологий</w:t>
      </w:r>
      <w:r w:rsidR="00045638">
        <w:t xml:space="preserve"> (ДОТ)</w:t>
      </w:r>
      <w:r w:rsidR="00045638">
        <w:rPr>
          <w:rStyle w:val="a8"/>
        </w:rPr>
        <w:footnoteReference w:id="3"/>
      </w:r>
      <w:r>
        <w:t>.</w:t>
      </w:r>
    </w:p>
    <w:p w:rsidR="007C20FB" w:rsidRDefault="007C20FB" w:rsidP="00845FCA">
      <w:pPr>
        <w:spacing w:after="0" w:line="240" w:lineRule="auto"/>
        <w:ind w:left="4" w:firstLine="563"/>
      </w:pPr>
      <w:r>
        <w:t xml:space="preserve">1.5. </w:t>
      </w:r>
      <w:r w:rsidR="00A24535">
        <w:t>Платные о</w:t>
      </w:r>
      <w:r w:rsidRPr="007C20FB">
        <w:t xml:space="preserve">бразовательные услуги оказываются Исполнителем в соответствии с Федеральным законом от 29.12.2012 </w:t>
      </w:r>
      <w:r w:rsidR="00EC7299">
        <w:br/>
      </w:r>
      <w:r w:rsidRPr="007C20FB">
        <w:t>№ 273-ФЗ «Об образовании в Российской Федерации»</w:t>
      </w:r>
      <w:r w:rsidR="007C21F7">
        <w:t xml:space="preserve"> (далее – Закон об образовании)</w:t>
      </w:r>
      <w:r w:rsidRPr="007C20FB">
        <w:t>, Законом РФ от 07.02.1992 № 2300-1 «О защите прав потребителей»</w:t>
      </w:r>
      <w:r w:rsidR="00A72A1A">
        <w:t xml:space="preserve"> (далее – Закон о ЗПП)</w:t>
      </w:r>
      <w:r w:rsidRPr="007C20FB">
        <w:t xml:space="preserve"> и в</w:t>
      </w:r>
      <w:r>
        <w:t xml:space="preserve"> </w:t>
      </w:r>
      <w:r w:rsidRPr="007C20FB">
        <w:t>порядке, установленном Правилами оказания</w:t>
      </w:r>
      <w:r w:rsidR="00A83226">
        <w:t xml:space="preserve"> платных образовательных услуг, утвержденными </w:t>
      </w:r>
      <w:r w:rsidRPr="007C20FB">
        <w:t>постановлением Правит</w:t>
      </w:r>
      <w:r w:rsidR="00A83226">
        <w:t>ельства РФ от 15.09.2020 № 1441</w:t>
      </w:r>
      <w:r w:rsidR="008328C2">
        <w:t xml:space="preserve"> (далее – Правила)</w:t>
      </w:r>
      <w:r w:rsidR="00A83226">
        <w:t>.</w:t>
      </w:r>
    </w:p>
    <w:p w:rsidR="00A83226" w:rsidRDefault="00A83226" w:rsidP="00845FCA">
      <w:pPr>
        <w:spacing w:after="0" w:line="240" w:lineRule="auto"/>
        <w:ind w:left="4" w:firstLine="563"/>
      </w:pPr>
      <w:r>
        <w:t xml:space="preserve">1.6. </w:t>
      </w:r>
      <w:r w:rsidRPr="00A83226">
        <w:t xml:space="preserve">Содержание и характеристика </w:t>
      </w:r>
      <w:r>
        <w:t>Программы</w:t>
      </w:r>
      <w:r w:rsidRPr="00A83226">
        <w:t xml:space="preserve"> представлены на сайте Исполнителя в </w:t>
      </w:r>
      <w:r w:rsidR="001D24D7" w:rsidRPr="001D24D7">
        <w:t>информационно-телекоммуникационн</w:t>
      </w:r>
      <w:r w:rsidR="001D24D7">
        <w:t>ой</w:t>
      </w:r>
      <w:r w:rsidR="001D24D7" w:rsidRPr="001D24D7">
        <w:t xml:space="preserve"> сет</w:t>
      </w:r>
      <w:r w:rsidR="001D24D7">
        <w:t>и «</w:t>
      </w:r>
      <w:r w:rsidRPr="00A83226">
        <w:t>Интернет</w:t>
      </w:r>
      <w:r w:rsidR="001D24D7">
        <w:t>»</w:t>
      </w:r>
      <w:r w:rsidRPr="00A83226">
        <w:t xml:space="preserve"> </w:t>
      </w:r>
      <w:r w:rsidR="00A62414" w:rsidRPr="00CE3361">
        <w:t>https://www.spbcokoit.ru</w:t>
      </w:r>
      <w:r w:rsidR="001D24D7">
        <w:t xml:space="preserve"> (далее – официальный сайт)</w:t>
      </w:r>
      <w:r w:rsidRPr="00A83226">
        <w:t>.</w:t>
      </w:r>
    </w:p>
    <w:p w:rsidR="00A83226" w:rsidRDefault="00A83226" w:rsidP="00845FCA">
      <w:pPr>
        <w:spacing w:after="0" w:line="240" w:lineRule="auto"/>
        <w:ind w:left="4" w:firstLine="563"/>
      </w:pPr>
      <w:r>
        <w:t xml:space="preserve">1.7. </w:t>
      </w:r>
      <w:r w:rsidRPr="00A83226">
        <w:t xml:space="preserve">Условия приема на обучение по </w:t>
      </w:r>
      <w:r>
        <w:t>П</w:t>
      </w:r>
      <w:r w:rsidRPr="00A83226">
        <w:t>рограмме регулируются законодательством Российской Федерации, Уставом и локальными нормативными актами Исполнителя</w:t>
      </w:r>
      <w:r>
        <w:t>.</w:t>
      </w:r>
    </w:p>
    <w:p w:rsidR="00A83226" w:rsidRDefault="00A83226" w:rsidP="00845FCA">
      <w:pPr>
        <w:spacing w:after="0" w:line="240" w:lineRule="auto"/>
        <w:ind w:left="4" w:firstLine="563"/>
      </w:pPr>
      <w:r>
        <w:t xml:space="preserve">1.8. </w:t>
      </w:r>
      <w:r w:rsidRPr="00A83226">
        <w:t xml:space="preserve">По завершении обучения </w:t>
      </w:r>
      <w:r>
        <w:t xml:space="preserve">Исполнитель в соответствии с ч. 15 </w:t>
      </w:r>
      <w:r w:rsidRPr="00A83226">
        <w:t xml:space="preserve">ст. 60 </w:t>
      </w:r>
      <w:r w:rsidR="007C21F7">
        <w:t>Закона об образовании</w:t>
      </w:r>
      <w:r w:rsidR="001D24D7">
        <w:t xml:space="preserve"> выдает Обучающемуся документ об обучении (сертификат), если это предусмотрено локальными нормативными актами Исполнителя.  </w:t>
      </w:r>
    </w:p>
    <w:p w:rsidR="002D22E4" w:rsidRDefault="00FE7896" w:rsidP="00845FCA">
      <w:pPr>
        <w:pStyle w:val="1"/>
        <w:spacing w:after="0" w:line="240" w:lineRule="auto"/>
        <w:ind w:left="220" w:right="14" w:hanging="213"/>
      </w:pPr>
      <w:r>
        <w:t>Права Сторон</w:t>
      </w:r>
    </w:p>
    <w:p w:rsidR="00BF5D31" w:rsidRDefault="00BF5D31" w:rsidP="00845FCA">
      <w:pPr>
        <w:spacing w:after="0" w:line="240" w:lineRule="auto"/>
        <w:ind w:left="9" w:firstLine="558"/>
      </w:pPr>
      <w:r>
        <w:t xml:space="preserve">2.1. Исполнитель имеет право: </w:t>
      </w:r>
    </w:p>
    <w:p w:rsidR="00BF5D31" w:rsidRDefault="00BF5D31" w:rsidP="00845FCA">
      <w:pPr>
        <w:spacing w:after="0" w:line="240" w:lineRule="auto"/>
        <w:ind w:left="9" w:firstLine="558"/>
      </w:pPr>
      <w:r>
        <w:t>2.1.1. Самостоятельно или посредством сетевого взаимодействия осуществлять образовательный процесс, устанавливать системы оценок, формы, порядок и периодичность промежуточной аттестации, если это предусмотрено содержанием Программы.</w:t>
      </w:r>
    </w:p>
    <w:p w:rsidR="00BF5D31" w:rsidRDefault="00BF5D31" w:rsidP="00845FCA">
      <w:pPr>
        <w:spacing w:after="0" w:line="240" w:lineRule="auto"/>
        <w:ind w:left="9" w:firstLine="558"/>
      </w:pPr>
      <w: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настоящим Договором.</w:t>
      </w:r>
    </w:p>
    <w:p w:rsidR="00BF5D31" w:rsidRDefault="00BF5D31" w:rsidP="00845FCA">
      <w:pPr>
        <w:spacing w:after="0" w:line="240" w:lineRule="auto"/>
        <w:ind w:left="9" w:firstLine="558"/>
      </w:pPr>
      <w:r>
        <w:t xml:space="preserve">2.1.3. Требовать от Заказчика оплаты образовательных услуг. </w:t>
      </w:r>
    </w:p>
    <w:p w:rsidR="00BF5D31" w:rsidRDefault="00BF5D31" w:rsidP="00845FCA">
      <w:pPr>
        <w:spacing w:after="0" w:line="240" w:lineRule="auto"/>
        <w:ind w:left="9" w:firstLine="558"/>
      </w:pPr>
      <w:r>
        <w:t>2.1.4. Отчислить Обучающегося по основаниям и в порядке, предусмотренном законодательством Российской Федерации, Уставом и локальными нормативными актами Исполнителя, настоящим Договором.</w:t>
      </w:r>
    </w:p>
    <w:p w:rsidR="00BF5D31" w:rsidRDefault="00BF5D31" w:rsidP="00845FCA">
      <w:pPr>
        <w:spacing w:after="0" w:line="240" w:lineRule="auto"/>
        <w:ind w:left="9" w:firstLine="558"/>
      </w:pPr>
      <w:r>
        <w:t xml:space="preserve">2.1.5. В случае невыполнения Заказчиком и (или) Обучающимся обязательств по настоящему Договору: </w:t>
      </w:r>
    </w:p>
    <w:p w:rsidR="00BF5D31" w:rsidRDefault="00BF5D31" w:rsidP="00845FCA">
      <w:pPr>
        <w:spacing w:after="0" w:line="240" w:lineRule="auto"/>
        <w:ind w:left="9" w:firstLine="558"/>
      </w:pPr>
      <w:r>
        <w:t xml:space="preserve">- не </w:t>
      </w:r>
      <w:r w:rsidR="00661931">
        <w:t>предоставлять</w:t>
      </w:r>
      <w:r>
        <w:t xml:space="preserve"> образовательн</w:t>
      </w:r>
      <w:r w:rsidR="00661931">
        <w:t xml:space="preserve">ую </w:t>
      </w:r>
      <w:r>
        <w:t>услуг</w:t>
      </w:r>
      <w:r w:rsidR="00661931">
        <w:t>у</w:t>
      </w:r>
      <w:r>
        <w:t xml:space="preserve"> до момента </w:t>
      </w:r>
      <w:r w:rsidR="00661931">
        <w:t xml:space="preserve">ее </w:t>
      </w:r>
      <w:r>
        <w:t xml:space="preserve">оплаты в соответствии с условиями Договора; </w:t>
      </w:r>
    </w:p>
    <w:p w:rsidR="00BF5D31" w:rsidRDefault="00BF5D31" w:rsidP="00845FCA">
      <w:pPr>
        <w:spacing w:after="0" w:line="240" w:lineRule="auto"/>
        <w:ind w:left="9" w:firstLine="558"/>
      </w:pPr>
      <w:r>
        <w:t>- приостановить оказание образовательн</w:t>
      </w:r>
      <w:r w:rsidR="00661931">
        <w:t>ой</w:t>
      </w:r>
      <w:r>
        <w:t xml:space="preserve"> услуг</w:t>
      </w:r>
      <w:r w:rsidR="00661931">
        <w:t>и</w:t>
      </w:r>
      <w:r>
        <w:t>;</w:t>
      </w:r>
    </w:p>
    <w:p w:rsidR="00BF5D31" w:rsidRDefault="00BF5D31" w:rsidP="00845FCA">
      <w:pPr>
        <w:spacing w:after="0" w:line="240" w:lineRule="auto"/>
        <w:ind w:left="9" w:firstLine="558"/>
      </w:pPr>
      <w:r>
        <w:t xml:space="preserve">- отчислить Обучающегося в соответствии с действующим законодательством Российской Федерации. </w:t>
      </w:r>
    </w:p>
    <w:p w:rsidR="00BF5D31" w:rsidRDefault="00BF5D31" w:rsidP="00845FCA">
      <w:pPr>
        <w:spacing w:after="0" w:line="240" w:lineRule="auto"/>
        <w:ind w:left="9" w:firstLine="558"/>
      </w:pPr>
      <w:r>
        <w:t xml:space="preserve">2.1.6. Выдать Обучающемуся, не прошедшему итоговую аттестацию или получившему на итоговой аттестации неудовлетворительные результаты, если такая аттестация предусмотрена содержанием Программы, а также освоившему часть </w:t>
      </w:r>
      <w:r w:rsidR="007330CF">
        <w:t>П</w:t>
      </w:r>
      <w:r>
        <w:t>рограммы и (или) отчисленному, справку об обучении или о периоде обучения.</w:t>
      </w:r>
    </w:p>
    <w:p w:rsidR="008C501C" w:rsidRDefault="001D24D7" w:rsidP="008C501C">
      <w:pPr>
        <w:spacing w:after="0" w:line="240" w:lineRule="auto"/>
        <w:ind w:left="9" w:firstLine="558"/>
      </w:pPr>
      <w:r>
        <w:t>2.</w:t>
      </w:r>
      <w:r w:rsidR="00BF5D31">
        <w:t>2</w:t>
      </w:r>
      <w:r>
        <w:t xml:space="preserve">. Заказчик </w:t>
      </w:r>
      <w:r w:rsidR="006271AE">
        <w:t xml:space="preserve">и (или) Обучающийся </w:t>
      </w:r>
      <w:r>
        <w:t>име</w:t>
      </w:r>
      <w:r w:rsidR="006271AE">
        <w:t>ю</w:t>
      </w:r>
      <w:r w:rsidR="008C501C">
        <w:t>т право:</w:t>
      </w:r>
    </w:p>
    <w:p w:rsidR="001D24D7" w:rsidRDefault="001D24D7" w:rsidP="00845FCA">
      <w:pPr>
        <w:spacing w:after="0" w:line="240" w:lineRule="auto"/>
        <w:ind w:firstLine="553"/>
      </w:pPr>
      <w:r>
        <w:t>2.</w:t>
      </w:r>
      <w:r w:rsidR="00BF5D31">
        <w:t>2</w:t>
      </w:r>
      <w:r>
        <w:t xml:space="preserve">.1. Получать от Исполнителя достоверную информацию, касающуюся содержания и характеристик образовательных программ, реализуемых Исполнителем, </w:t>
      </w:r>
      <w:r w:rsidR="006271AE">
        <w:t xml:space="preserve">а также по вопросам организации и обеспечения надлежащего предоставления образовательных услуг, </w:t>
      </w:r>
      <w:r>
        <w:t>через официальный сайт либо по месту осуществления Исполнителем образовательной деятельности.</w:t>
      </w:r>
    </w:p>
    <w:p w:rsidR="001D24D7" w:rsidRDefault="001D24D7" w:rsidP="00845FCA">
      <w:pPr>
        <w:spacing w:after="0" w:line="240" w:lineRule="auto"/>
        <w:ind w:firstLine="553"/>
      </w:pPr>
      <w:r>
        <w:t>2.</w:t>
      </w:r>
      <w:r w:rsidR="00BF5D31">
        <w:t>2</w:t>
      </w:r>
      <w:r>
        <w:t xml:space="preserve">.2. Обращаться к представителям Исполнителя по всем вопросам, касающимся образовательного процесса. </w:t>
      </w:r>
    </w:p>
    <w:p w:rsidR="001D24D7" w:rsidRDefault="001D24D7" w:rsidP="00845FCA">
      <w:pPr>
        <w:spacing w:after="0" w:line="240" w:lineRule="auto"/>
        <w:ind w:firstLine="553"/>
      </w:pPr>
      <w:r>
        <w:lastRenderedPageBreak/>
        <w:t>2.</w:t>
      </w:r>
      <w:r w:rsidR="00BF5D31">
        <w:t>2</w:t>
      </w:r>
      <w:r>
        <w:t>.3. Требовать от Исполнителя соблюдения сроков оказания образовательных услуг, а также согласовывать возможное перенесение сроков оказания образовательных услуг.</w:t>
      </w:r>
    </w:p>
    <w:p w:rsidR="007C21F7" w:rsidRDefault="007C21F7" w:rsidP="003D3422">
      <w:pPr>
        <w:spacing w:after="0" w:line="240" w:lineRule="auto"/>
        <w:ind w:firstLine="553"/>
      </w:pPr>
      <w:r>
        <w:t>2.</w:t>
      </w:r>
      <w:r w:rsidR="00BF5D31">
        <w:t>3</w:t>
      </w:r>
      <w:r>
        <w:t>. Обучающемуся предоставляются академические права в соответствии с ч.</w:t>
      </w:r>
      <w:r w:rsidR="003D3422">
        <w:t xml:space="preserve"> 1 ст. 34 Закона об образовании, кроме того </w:t>
      </w:r>
      <w:r w:rsidRPr="007C21F7">
        <w:t>Обучающийся вправе:</w:t>
      </w:r>
    </w:p>
    <w:p w:rsidR="007C21F7" w:rsidRDefault="007C21F7" w:rsidP="00845FCA">
      <w:pPr>
        <w:spacing w:after="0" w:line="240" w:lineRule="auto"/>
        <w:ind w:firstLine="553"/>
      </w:pPr>
      <w:r>
        <w:t>2.</w:t>
      </w:r>
      <w:r w:rsidR="00BF5D31">
        <w:t>3</w:t>
      </w:r>
      <w:r>
        <w:t>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7C21F7" w:rsidRDefault="007C21F7" w:rsidP="00845FCA">
      <w:pPr>
        <w:spacing w:after="0" w:line="240" w:lineRule="auto"/>
        <w:ind w:firstLine="553"/>
      </w:pPr>
      <w:r>
        <w:t>2.</w:t>
      </w:r>
      <w:r w:rsidR="00BF5D31">
        <w:t>3</w:t>
      </w:r>
      <w:r>
        <w:t>.2. Получать полную и достоверную информацию об оценке своих знаний, умений, навыков и компетенций, а также о критериях этой оценки, если такая оценка предусмотрена содержанием Программы.</w:t>
      </w:r>
    </w:p>
    <w:p w:rsidR="007C21F7" w:rsidRDefault="007C21F7" w:rsidP="00845FCA">
      <w:pPr>
        <w:spacing w:after="0" w:line="240" w:lineRule="auto"/>
        <w:ind w:firstLine="553"/>
      </w:pPr>
      <w:r>
        <w:t>2.</w:t>
      </w:r>
      <w:r w:rsidR="00BF5D31">
        <w:t>3</w:t>
      </w:r>
      <w:r>
        <w:t>.3. Реализовывать иные права и гарантии, установленные для обучающихся Законом об образовании.</w:t>
      </w:r>
    </w:p>
    <w:p w:rsidR="002D22E4" w:rsidRDefault="00FE7896" w:rsidP="00845FCA">
      <w:pPr>
        <w:pStyle w:val="1"/>
        <w:spacing w:after="0" w:line="240" w:lineRule="auto"/>
        <w:ind w:left="277" w:hanging="270"/>
      </w:pPr>
      <w:r>
        <w:t>Обязанности Сторон</w:t>
      </w:r>
    </w:p>
    <w:p w:rsidR="002D22E4" w:rsidRDefault="00FE7896" w:rsidP="00845FCA">
      <w:pPr>
        <w:spacing w:after="0" w:line="240" w:lineRule="auto"/>
        <w:ind w:left="9" w:firstLine="558"/>
      </w:pPr>
      <w:r>
        <w:t>3.1. Исполнитель обязан:</w:t>
      </w:r>
    </w:p>
    <w:p w:rsidR="00BF5D31" w:rsidRDefault="00BF5D31" w:rsidP="00845FCA">
      <w:pPr>
        <w:spacing w:after="0" w:line="240" w:lineRule="auto"/>
        <w:ind w:firstLine="553"/>
      </w:pPr>
      <w:r>
        <w:t>3.1.1. Зачислить Обучающегося</w:t>
      </w:r>
      <w:r w:rsidR="008A6798">
        <w:t xml:space="preserve"> в группу</w:t>
      </w:r>
      <w:r w:rsidR="00D82510">
        <w:rPr>
          <w:rStyle w:val="a8"/>
        </w:rPr>
        <w:footnoteReference w:id="4"/>
      </w:r>
      <w:r w:rsidR="008A6798">
        <w:t xml:space="preserve"> № _________</w:t>
      </w:r>
      <w:r w:rsidR="008A6798" w:rsidRPr="008A6798">
        <w:t xml:space="preserve"> после </w:t>
      </w:r>
      <w:r w:rsidR="00EC7299">
        <w:t>заключения</w:t>
      </w:r>
      <w:r w:rsidR="008A6798" w:rsidRPr="008A6798">
        <w:t xml:space="preserve"> настоящего Договора и </w:t>
      </w:r>
      <w:r w:rsidR="003F169E">
        <w:t>выполнения со стороны Заказчика</w:t>
      </w:r>
      <w:r w:rsidR="008A6798">
        <w:t xml:space="preserve"> </w:t>
      </w:r>
      <w:r w:rsidR="003F169E">
        <w:t>обязательств</w:t>
      </w:r>
      <w:r w:rsidR="008A6798">
        <w:t xml:space="preserve">, предусмотренных </w:t>
      </w:r>
      <w:r w:rsidR="00484C50">
        <w:t>подп</w:t>
      </w:r>
      <w:r w:rsidR="003F169E">
        <w:t xml:space="preserve">. 3.2.1 и </w:t>
      </w:r>
      <w:proofErr w:type="spellStart"/>
      <w:r w:rsidR="00484C50">
        <w:t>пп</w:t>
      </w:r>
      <w:proofErr w:type="spellEnd"/>
      <w:r w:rsidR="00484C50">
        <w:t xml:space="preserve">. </w:t>
      </w:r>
      <w:r w:rsidR="003F169E">
        <w:t>4.</w:t>
      </w:r>
      <w:r w:rsidR="00977BBB">
        <w:t>2</w:t>
      </w:r>
      <w:r w:rsidR="00484C50">
        <w:t>-4.</w:t>
      </w:r>
      <w:r w:rsidR="00977BBB">
        <w:t>3</w:t>
      </w:r>
      <w:r w:rsidR="008A6798" w:rsidRPr="008A6798">
        <w:t xml:space="preserve"> настоящего Договора</w:t>
      </w:r>
      <w:r w:rsidR="008A6798">
        <w:t>.</w:t>
      </w:r>
    </w:p>
    <w:p w:rsidR="008A6798" w:rsidRDefault="008A6798" w:rsidP="00845FCA">
      <w:pPr>
        <w:spacing w:after="0" w:line="240" w:lineRule="auto"/>
        <w:ind w:firstLine="553"/>
      </w:pPr>
      <w:r>
        <w:t xml:space="preserve">3.1.2. </w:t>
      </w:r>
      <w:r w:rsidR="00A72A1A">
        <w:t xml:space="preserve"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r w:rsidR="008328C2">
        <w:t xml:space="preserve">Законом об образовании, </w:t>
      </w:r>
      <w:r w:rsidR="00A72A1A">
        <w:t>Законом о ЗПП и</w:t>
      </w:r>
      <w:r w:rsidR="008328C2">
        <w:t xml:space="preserve"> Правилами</w:t>
      </w:r>
      <w:r w:rsidR="00A72A1A">
        <w:t xml:space="preserve">. </w:t>
      </w:r>
    </w:p>
    <w:p w:rsidR="00A72A1A" w:rsidRDefault="00A72A1A" w:rsidP="00845FCA">
      <w:pPr>
        <w:spacing w:after="0" w:line="240" w:lineRule="auto"/>
        <w:ind w:firstLine="553"/>
      </w:pPr>
      <w:r>
        <w:t xml:space="preserve">3.1.3. </w:t>
      </w:r>
      <w:r w:rsidR="00FE7896"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>
        <w:t>П</w:t>
      </w:r>
      <w:r w:rsidR="00FE7896">
        <w:t>рограммой и расписанием занятий Исполнителя.</w:t>
      </w:r>
    </w:p>
    <w:p w:rsidR="00D82510" w:rsidRDefault="00FE7896" w:rsidP="00845FCA">
      <w:pPr>
        <w:spacing w:after="0" w:line="240" w:lineRule="auto"/>
        <w:ind w:firstLine="553"/>
      </w:pPr>
      <w:r>
        <w:t>3.1.4. Обеспечить Обучающемуся предусмотренные выбранной образовательной</w:t>
      </w:r>
      <w:r w:rsidR="00A72A1A">
        <w:t xml:space="preserve"> программой условия ее освоения, а также специальные условия при необходимости (в случае если Обучающийся является</w:t>
      </w:r>
      <w:r w:rsidR="00D82510">
        <w:t xml:space="preserve"> лицом с </w:t>
      </w:r>
      <w:r w:rsidR="00A72A1A">
        <w:t>ограниченными</w:t>
      </w:r>
      <w:r w:rsidR="00D82510">
        <w:t xml:space="preserve"> </w:t>
      </w:r>
      <w:r w:rsidR="00A72A1A">
        <w:t>возможностями здоровья или инвалидом)</w:t>
      </w:r>
      <w:r w:rsidR="00D82510">
        <w:t>.</w:t>
      </w:r>
    </w:p>
    <w:p w:rsidR="00D82510" w:rsidRDefault="00D82510" w:rsidP="00845FCA">
      <w:pPr>
        <w:spacing w:after="0" w:line="240" w:lineRule="auto"/>
        <w:ind w:firstLine="553"/>
      </w:pPr>
      <w:r>
        <w:t>3.1.5. Принимать от З</w:t>
      </w:r>
      <w:r w:rsidR="00A24535">
        <w:t>аказчика плату за образовательную</w:t>
      </w:r>
      <w:r>
        <w:t xml:space="preserve"> услуг</w:t>
      </w:r>
      <w:r w:rsidR="00A24535">
        <w:t>у</w:t>
      </w:r>
      <w:r>
        <w:t>.</w:t>
      </w:r>
    </w:p>
    <w:p w:rsidR="00D82510" w:rsidRDefault="00D82510" w:rsidP="00845FCA">
      <w:pPr>
        <w:spacing w:after="0" w:line="240" w:lineRule="auto"/>
        <w:ind w:firstLine="553"/>
      </w:pPr>
      <w:r>
        <w:t>3.1.6. 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82510" w:rsidRDefault="00D82510" w:rsidP="00845FCA">
      <w:pPr>
        <w:spacing w:after="0" w:line="240" w:lineRule="auto"/>
        <w:ind w:firstLine="553"/>
      </w:pPr>
      <w:r>
        <w:t xml:space="preserve">3.1.7.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   </w:t>
      </w:r>
    </w:p>
    <w:p w:rsidR="00D82510" w:rsidRDefault="00D82510" w:rsidP="00845FCA">
      <w:pPr>
        <w:spacing w:after="0" w:line="240" w:lineRule="auto"/>
        <w:ind w:firstLine="553"/>
      </w:pPr>
      <w:r>
        <w:t xml:space="preserve">В случае если занятие не состоялось по вине Исполнителя, Исполнитель принимает на себя обязательство по проведению данного занятия в иное время, с обязательным уведомлением Заказчика и (или) Обучающегося о дате и времени проведения указанного занятия. </w:t>
      </w:r>
    </w:p>
    <w:p w:rsidR="00D82510" w:rsidRDefault="00D82510" w:rsidP="00845FCA">
      <w:pPr>
        <w:spacing w:after="0" w:line="240" w:lineRule="auto"/>
        <w:ind w:firstLine="553"/>
      </w:pPr>
      <w:r>
        <w:t>В случае пропуска занятий Обучающимся, Исполнитель по запросу Заказчика и (или) Обучающегося предоставляет имеющиеся в наличии раздаточные материалы по пропущенной теме.</w:t>
      </w:r>
    </w:p>
    <w:p w:rsidR="002D22E4" w:rsidRDefault="00FE7896" w:rsidP="00845FCA">
      <w:pPr>
        <w:spacing w:after="0" w:line="240" w:lineRule="auto"/>
        <w:ind w:firstLine="553"/>
      </w:pPr>
      <w:r>
        <w:t>3.2. Заказчик обязан:</w:t>
      </w:r>
    </w:p>
    <w:p w:rsidR="002D22E4" w:rsidRDefault="00FE7896" w:rsidP="003865C4">
      <w:pPr>
        <w:spacing w:after="0" w:line="240" w:lineRule="auto"/>
        <w:ind w:firstLine="553"/>
      </w:pPr>
      <w:r>
        <w:t xml:space="preserve">3.2.1. Своевременно </w:t>
      </w:r>
      <w:r w:rsidR="003865C4">
        <w:t>оплатить</w:t>
      </w:r>
      <w:r>
        <w:t xml:space="preserve"> предоставляем</w:t>
      </w:r>
      <w:r w:rsidR="005D06AB">
        <w:t>ую</w:t>
      </w:r>
      <w:r>
        <w:t xml:space="preserve"> Обучающемуся образовательн</w:t>
      </w:r>
      <w:r w:rsidR="005D06AB">
        <w:t>ую</w:t>
      </w:r>
      <w:r>
        <w:t xml:space="preserve"> услуг</w:t>
      </w:r>
      <w:r w:rsidR="005D06AB">
        <w:t>у</w:t>
      </w:r>
      <w:r>
        <w:t>, указанн</w:t>
      </w:r>
      <w:r w:rsidR="005D06AB">
        <w:t>ую</w:t>
      </w:r>
      <w:r>
        <w:t xml:space="preserve"> в разделе I настоящего Договора, в размере и порядке, определенными настоящим Договором, а также предостав</w:t>
      </w:r>
      <w:r w:rsidR="003865C4">
        <w:t>ить</w:t>
      </w:r>
      <w:r>
        <w:t xml:space="preserve"> </w:t>
      </w:r>
      <w:r w:rsidR="00F1542C">
        <w:t xml:space="preserve">(при наличии) </w:t>
      </w:r>
      <w:r>
        <w:t>Исполнителю платежные документы</w:t>
      </w:r>
      <w:r w:rsidR="003865C4">
        <w:t xml:space="preserve"> (</w:t>
      </w:r>
      <w:r w:rsidR="003865C4" w:rsidRPr="003865C4">
        <w:t>квитанци</w:t>
      </w:r>
      <w:r w:rsidR="003865C4">
        <w:t>ю</w:t>
      </w:r>
      <w:r w:rsidR="003865C4" w:rsidRPr="003865C4">
        <w:t xml:space="preserve"> или платежное поручение с отметкой банка об исполнении платежа)</w:t>
      </w:r>
      <w:r w:rsidR="003865C4">
        <w:t xml:space="preserve"> или иные документы</w:t>
      </w:r>
      <w:r>
        <w:t xml:space="preserve">, подтверждающие </w:t>
      </w:r>
      <w:r w:rsidR="00D82510">
        <w:t xml:space="preserve">такую </w:t>
      </w:r>
      <w:r w:rsidR="003865C4">
        <w:t xml:space="preserve">оплату </w:t>
      </w:r>
      <w:r w:rsidR="00A62414">
        <w:t xml:space="preserve">любым из </w:t>
      </w:r>
      <w:r>
        <w:t>нижеперечисленных способов:</w:t>
      </w:r>
    </w:p>
    <w:p w:rsidR="00A62414" w:rsidRPr="00FC2AD6" w:rsidRDefault="00A62414" w:rsidP="00845FCA">
      <w:pPr>
        <w:spacing w:after="0" w:line="240" w:lineRule="auto"/>
        <w:ind w:left="4" w:right="4115" w:firstLine="563"/>
      </w:pPr>
      <w:r>
        <w:t xml:space="preserve">- </w:t>
      </w:r>
      <w:r w:rsidR="00FE7896">
        <w:t>в личном кабинете Обучающегося на</w:t>
      </w:r>
      <w:r>
        <w:t xml:space="preserve"> сайте </w:t>
      </w:r>
      <w:r w:rsidRPr="00CE3361">
        <w:t>https://dtt.ege.spb.ru</w:t>
      </w:r>
      <w:r w:rsidR="00FC2AD6" w:rsidRPr="00FC2AD6">
        <w:rPr>
          <w:rStyle w:val="a5"/>
          <w:color w:val="auto"/>
          <w:u w:val="none"/>
        </w:rPr>
        <w:t>;</w:t>
      </w:r>
    </w:p>
    <w:p w:rsidR="002D22E4" w:rsidRDefault="00A62414" w:rsidP="00845FCA">
      <w:pPr>
        <w:spacing w:after="0" w:line="240" w:lineRule="auto"/>
        <w:ind w:left="4" w:right="4115" w:firstLine="563"/>
      </w:pPr>
      <w:r>
        <w:t xml:space="preserve">- </w:t>
      </w:r>
      <w:r w:rsidR="00FE7896">
        <w:t xml:space="preserve">по электронной почте: </w:t>
      </w:r>
      <w:r w:rsidRPr="00CE3361">
        <w:t>kurs@gia.spb.ru</w:t>
      </w:r>
      <w:r w:rsidR="00FE7896">
        <w:t>.</w:t>
      </w:r>
    </w:p>
    <w:p w:rsidR="002D22E4" w:rsidRDefault="00FE7896" w:rsidP="00845FCA">
      <w:pPr>
        <w:spacing w:after="0" w:line="240" w:lineRule="auto"/>
        <w:ind w:left="4" w:firstLine="563"/>
      </w:pPr>
      <w:r>
        <w:t xml:space="preserve">В случае </w:t>
      </w:r>
      <w:r w:rsidR="003865C4">
        <w:t>направления</w:t>
      </w:r>
      <w:r>
        <w:t xml:space="preserve"> </w:t>
      </w:r>
      <w:r w:rsidR="003865C4">
        <w:t xml:space="preserve">вышеуказанных </w:t>
      </w:r>
      <w:r>
        <w:t>документ</w:t>
      </w:r>
      <w:r w:rsidR="003865C4">
        <w:t>ов</w:t>
      </w:r>
      <w:r>
        <w:t xml:space="preserve"> по электронной почте Заказчик обязан убедиться в </w:t>
      </w:r>
      <w:r w:rsidR="003865C4">
        <w:t xml:space="preserve">их </w:t>
      </w:r>
      <w:r>
        <w:t>получении Исполнителем.</w:t>
      </w:r>
    </w:p>
    <w:p w:rsidR="00A62414" w:rsidRDefault="00A62414" w:rsidP="00845FCA">
      <w:pPr>
        <w:spacing w:after="0" w:line="240" w:lineRule="auto"/>
        <w:ind w:left="4" w:firstLine="563"/>
      </w:pPr>
      <w: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3865C4" w:rsidRDefault="003865C4" w:rsidP="00F1542C">
      <w:pPr>
        <w:spacing w:after="0" w:line="240" w:lineRule="auto"/>
        <w:ind w:left="4" w:firstLine="563"/>
      </w:pPr>
      <w:r>
        <w:t>3.</w:t>
      </w:r>
      <w:r w:rsidR="00F1542C">
        <w:t>2</w:t>
      </w:r>
      <w:r w:rsidR="00954375">
        <w:t>.</w:t>
      </w:r>
      <w:r>
        <w:t xml:space="preserve">3. </w:t>
      </w:r>
      <w:r w:rsidR="00F1542C">
        <w:t xml:space="preserve">Самостоятельно запрашивать в соответствующем </w:t>
      </w:r>
      <w:r w:rsidR="00F1542C" w:rsidRPr="00F1542C">
        <w:t>территориальн</w:t>
      </w:r>
      <w:r w:rsidR="00F1542C">
        <w:t>ом</w:t>
      </w:r>
      <w:r w:rsidR="00F1542C" w:rsidRPr="00F1542C">
        <w:t xml:space="preserve"> орган</w:t>
      </w:r>
      <w:r w:rsidR="00F1542C">
        <w:t>е</w:t>
      </w:r>
      <w:r w:rsidR="00F1542C" w:rsidRPr="00F1542C">
        <w:t xml:space="preserve"> Фонда пенсионного и социального страхования Российской Федерации (далее – СФР)</w:t>
      </w:r>
      <w:r w:rsidR="00F1542C">
        <w:t xml:space="preserve"> реквизиты, на которые Исполнитель должен осуществить возврат средств в соответствии с п. 4.5 настоящего Договора.</w:t>
      </w:r>
    </w:p>
    <w:p w:rsidR="00A62414" w:rsidRDefault="00FE7896" w:rsidP="00845FCA">
      <w:pPr>
        <w:spacing w:after="0" w:line="240" w:lineRule="auto"/>
        <w:ind w:left="4" w:firstLine="563"/>
      </w:pPr>
      <w:r>
        <w:t xml:space="preserve">3.3. </w:t>
      </w:r>
      <w:r w:rsidR="00491A2E">
        <w:t>Обучающийся обязан соблюдать требования, установленные в ст. 43 Закона об образовании, в том числе:</w:t>
      </w:r>
    </w:p>
    <w:p w:rsidR="00491A2E" w:rsidRDefault="00FE7896" w:rsidP="00845FCA">
      <w:pPr>
        <w:spacing w:after="0" w:line="240" w:lineRule="auto"/>
        <w:ind w:left="4" w:firstLine="563"/>
      </w:pPr>
      <w:r>
        <w:t xml:space="preserve">3.3.1. Осваивать </w:t>
      </w:r>
      <w:r w:rsidR="00491A2E">
        <w:t>П</w:t>
      </w:r>
      <w:r>
        <w:t>рограмму в соответствии с учебным планом.</w:t>
      </w:r>
    </w:p>
    <w:p w:rsidR="00491A2E" w:rsidRDefault="00FE7896" w:rsidP="00845FCA">
      <w:pPr>
        <w:spacing w:after="0" w:line="240" w:lineRule="auto"/>
        <w:ind w:left="4" w:firstLine="563"/>
      </w:pPr>
      <w:r>
        <w:t xml:space="preserve">3.3.2. Посещать занятия согласно </w:t>
      </w:r>
      <w:r w:rsidR="00491A2E">
        <w:t xml:space="preserve">установленному </w:t>
      </w:r>
      <w:r>
        <w:t>расписанию занятий</w:t>
      </w:r>
      <w:r w:rsidR="00491A2E">
        <w:t xml:space="preserve"> и извещать Исполнителя о причинах отсутствия на занятиях (в случае, если эту информацию не сообщил Заказчик).</w:t>
      </w:r>
    </w:p>
    <w:p w:rsidR="00491A2E" w:rsidRDefault="00FE7896" w:rsidP="005264F4">
      <w:pPr>
        <w:spacing w:after="0" w:line="240" w:lineRule="auto"/>
        <w:ind w:left="4" w:firstLine="563"/>
      </w:pPr>
      <w:r>
        <w:t xml:space="preserve">3.3.3. Соблюдать требования законов Российской Федерации и иных нормативных правовых актов в </w:t>
      </w:r>
      <w:r w:rsidR="00491A2E">
        <w:t>сфере</w:t>
      </w:r>
      <w:r>
        <w:t xml:space="preserve"> образования, Устава, правила внутреннего распорядка обучающихся и иные локальные нормативные акты Исполнителя, касающиеся процесса обучения.</w:t>
      </w:r>
    </w:p>
    <w:p w:rsidR="002D22E4" w:rsidRDefault="00FE7896" w:rsidP="00845FCA">
      <w:pPr>
        <w:pStyle w:val="1"/>
        <w:spacing w:after="0" w:line="240" w:lineRule="auto"/>
        <w:ind w:left="283" w:hanging="276"/>
      </w:pPr>
      <w:r>
        <w:t xml:space="preserve">Стоимость </w:t>
      </w:r>
      <w:r w:rsidR="00491A2E">
        <w:t xml:space="preserve">образовательных </w:t>
      </w:r>
      <w:r>
        <w:t>услуг</w:t>
      </w:r>
      <w:r w:rsidR="00491A2E">
        <w:t>, сроки</w:t>
      </w:r>
      <w:r>
        <w:t xml:space="preserve"> и порядок их оплаты</w:t>
      </w:r>
    </w:p>
    <w:p w:rsidR="00845FCA" w:rsidRDefault="00FE7896" w:rsidP="003D542F">
      <w:pPr>
        <w:spacing w:after="0" w:line="240" w:lineRule="auto"/>
        <w:ind w:left="9" w:firstLine="558"/>
      </w:pPr>
      <w:r>
        <w:t>4.1. Полная стоимость платных образовательных услуг за весь период обучения</w:t>
      </w:r>
      <w:r w:rsidR="003F169E">
        <w:t xml:space="preserve"> Обучающегося составляет _</w:t>
      </w:r>
      <w:r w:rsidR="003F169E" w:rsidRPr="003F169E">
        <w:t>__________ рублей 00 коп</w:t>
      </w:r>
      <w:r w:rsidR="003F169E">
        <w:t>.</w:t>
      </w:r>
      <w:r w:rsidR="003F169E" w:rsidRPr="003F169E">
        <w:t xml:space="preserve"> (_</w:t>
      </w:r>
      <w:r w:rsidR="003F169E">
        <w:t>_____________________</w:t>
      </w:r>
      <w:r w:rsidR="003F169E" w:rsidRPr="003F169E">
        <w:t>__________</w:t>
      </w:r>
      <w:r w:rsidR="003F169E">
        <w:t>__________________________________</w:t>
      </w:r>
      <w:r w:rsidR="003F169E" w:rsidRPr="003F169E">
        <w:t>_______ рублей 00 коп</w:t>
      </w:r>
      <w:r w:rsidR="003F169E">
        <w:t>еек</w:t>
      </w:r>
      <w:r w:rsidR="003F169E" w:rsidRPr="003F169E">
        <w:t>), НДС не облагается</w:t>
      </w:r>
      <w:r w:rsidR="003F169E">
        <w:t xml:space="preserve">. </w:t>
      </w:r>
      <w:r w:rsidR="00833C9E">
        <w:t xml:space="preserve">В стоимость </w:t>
      </w:r>
      <w:r w:rsidR="00833C9E" w:rsidRPr="00845FCA">
        <w:t xml:space="preserve">образовательных услуг </w:t>
      </w:r>
      <w:r w:rsidR="00833C9E">
        <w:t>включены все расходы по их оказанию, в том числе расходы на оплату налогов, сборов и иных обязательных платежей, уплачиваемых Исполнителем.</w:t>
      </w:r>
    </w:p>
    <w:p w:rsidR="003D542F" w:rsidRDefault="0022238F" w:rsidP="003D542F">
      <w:pPr>
        <w:spacing w:after="0" w:line="240" w:lineRule="auto"/>
        <w:ind w:left="9" w:firstLine="558"/>
      </w:pPr>
      <w:r>
        <w:t xml:space="preserve">4.2. </w:t>
      </w:r>
      <w:r w:rsidR="00FE7896">
        <w:t xml:space="preserve">Оплата </w:t>
      </w:r>
      <w:r w:rsidR="00977BBB">
        <w:t xml:space="preserve">полной </w:t>
      </w:r>
      <w:r w:rsidR="00845FCA" w:rsidRPr="00845FCA">
        <w:t>стоимост</w:t>
      </w:r>
      <w:r w:rsidR="00845FCA">
        <w:t>и</w:t>
      </w:r>
      <w:r w:rsidR="00845FCA" w:rsidRPr="00845FCA">
        <w:t xml:space="preserve"> платных образовательных услуг </w:t>
      </w:r>
      <w:r w:rsidR="00845FCA">
        <w:t xml:space="preserve">по настоящему Договору производится Заказчиком </w:t>
      </w:r>
      <w:r w:rsidR="00977BBB">
        <w:t xml:space="preserve">единовременно </w:t>
      </w:r>
      <w:r w:rsidR="003D542F">
        <w:t xml:space="preserve">за счет средств материнского (семейного) капитала в соответствии с Государственным сертификатом на </w:t>
      </w:r>
      <w:r w:rsidR="003D542F">
        <w:lastRenderedPageBreak/>
        <w:t xml:space="preserve">материнский (семейный) капитал </w:t>
      </w:r>
      <w:r w:rsidR="007E2AC6">
        <w:t xml:space="preserve">серия </w:t>
      </w:r>
      <w:r w:rsidR="00977BBB">
        <w:t>_______</w:t>
      </w:r>
      <w:r w:rsidR="007E2AC6">
        <w:t>_ №</w:t>
      </w:r>
      <w:r w:rsidR="00977BBB">
        <w:t>_________</w:t>
      </w:r>
      <w:r w:rsidR="007E2AC6">
        <w:t>____________</w:t>
      </w:r>
      <w:r w:rsidR="003D542F">
        <w:t xml:space="preserve"> на имя______</w:t>
      </w:r>
      <w:r w:rsidR="00977BBB">
        <w:t>___________</w:t>
      </w:r>
      <w:r w:rsidR="003D542F">
        <w:t>__________</w:t>
      </w:r>
      <w:r w:rsidR="007E2AC6">
        <w:t>_____</w:t>
      </w:r>
      <w:r w:rsidR="00977BBB">
        <w:t>__________</w:t>
      </w:r>
      <w:r w:rsidR="003D542F">
        <w:t>__________________,</w:t>
      </w:r>
      <w:r w:rsidR="007E2AC6">
        <w:t xml:space="preserve">              </w:t>
      </w:r>
      <w:r w:rsidR="003D542F">
        <w:t xml:space="preserve"> выданным</w:t>
      </w:r>
      <w:r w:rsidR="007E2AC6">
        <w:t xml:space="preserve"> </w:t>
      </w:r>
      <w:r w:rsidR="003D542F">
        <w:t>_____________________________________________</w:t>
      </w:r>
      <w:r w:rsidR="007E2AC6">
        <w:t xml:space="preserve">________________________________________________________ </w:t>
      </w:r>
      <w:r w:rsidR="007E2AC6" w:rsidRPr="007E2AC6">
        <w:t>«___» _____________ 20___ года</w:t>
      </w:r>
      <w:r w:rsidR="007E2AC6">
        <w:t>.</w:t>
      </w:r>
    </w:p>
    <w:p w:rsidR="00D9626C" w:rsidRDefault="007E2AC6" w:rsidP="00D9626C">
      <w:pPr>
        <w:spacing w:after="0" w:line="240" w:lineRule="auto"/>
        <w:ind w:left="9" w:firstLine="558"/>
      </w:pPr>
      <w:r>
        <w:t xml:space="preserve">4.3. Не позднее 5 (пяти) рабочих дней со дня заключения настоящего </w:t>
      </w:r>
      <w:r w:rsidR="00977BBB">
        <w:t>Д</w:t>
      </w:r>
      <w:r>
        <w:t xml:space="preserve">оговора </w:t>
      </w:r>
      <w:r w:rsidR="00977BBB">
        <w:t xml:space="preserve">Заказчик </w:t>
      </w:r>
      <w:r w:rsidR="00D9626C">
        <w:t>в установленном порядке</w:t>
      </w:r>
      <w:r w:rsidR="00D9626C">
        <w:rPr>
          <w:rStyle w:val="a8"/>
        </w:rPr>
        <w:footnoteReference w:id="5"/>
      </w:r>
      <w:r w:rsidR="00D9626C">
        <w:t xml:space="preserve"> </w:t>
      </w:r>
      <w:r w:rsidR="00977BBB">
        <w:t xml:space="preserve">подает в соответствующий </w:t>
      </w:r>
      <w:r w:rsidR="00833C9E">
        <w:t>т</w:t>
      </w:r>
      <w:r w:rsidR="00977BBB" w:rsidRPr="00977BBB">
        <w:t xml:space="preserve">ерриториальный орган </w:t>
      </w:r>
      <w:r w:rsidR="00833C9E">
        <w:t>СФР</w:t>
      </w:r>
      <w:r w:rsidR="00833C9E" w:rsidRPr="00833C9E">
        <w:t xml:space="preserve"> </w:t>
      </w:r>
      <w:r w:rsidR="00977BBB">
        <w:t>з</w:t>
      </w:r>
      <w:r w:rsidR="00977BBB" w:rsidRPr="00977BBB">
        <w:t>аявление о распоряжении средствами (частью средств) материнского (семейного) капитала</w:t>
      </w:r>
      <w:r w:rsidR="00D9626C">
        <w:t>.</w:t>
      </w:r>
    </w:p>
    <w:p w:rsidR="00B17FC9" w:rsidRDefault="00977BBB" w:rsidP="00B17FC9">
      <w:pPr>
        <w:spacing w:after="0" w:line="240" w:lineRule="auto"/>
        <w:ind w:left="9" w:firstLine="558"/>
      </w:pPr>
      <w:r>
        <w:t xml:space="preserve">4.4. </w:t>
      </w:r>
      <w:r w:rsidR="007E2AC6" w:rsidRPr="007E2AC6">
        <w:t xml:space="preserve">Территориальный орган </w:t>
      </w:r>
      <w:r w:rsidR="00833C9E">
        <w:t>СФР</w:t>
      </w:r>
      <w:r w:rsidR="00833C9E" w:rsidRPr="00833C9E">
        <w:t xml:space="preserve"> </w:t>
      </w:r>
      <w:r w:rsidR="007E2AC6" w:rsidRPr="007E2AC6">
        <w:t xml:space="preserve">на основании заявления Заказчика </w:t>
      </w:r>
      <w:r w:rsidR="00D9626C">
        <w:t>в установленном порядке и сроки</w:t>
      </w:r>
      <w:r w:rsidR="00D9626C">
        <w:rPr>
          <w:rStyle w:val="a8"/>
        </w:rPr>
        <w:footnoteReference w:id="6"/>
      </w:r>
      <w:r w:rsidR="00D9626C">
        <w:t xml:space="preserve"> </w:t>
      </w:r>
      <w:r w:rsidR="007E2AC6" w:rsidRPr="007E2AC6">
        <w:t xml:space="preserve">направляет средства </w:t>
      </w:r>
      <w:r>
        <w:t>(часть</w:t>
      </w:r>
      <w:r w:rsidRPr="00977BBB">
        <w:t xml:space="preserve"> средств)</w:t>
      </w:r>
      <w:r>
        <w:t xml:space="preserve"> </w:t>
      </w:r>
      <w:r w:rsidR="007E2AC6" w:rsidRPr="007E2AC6">
        <w:t>материнского (семейного) капитала пут</w:t>
      </w:r>
      <w:r>
        <w:t>е</w:t>
      </w:r>
      <w:r w:rsidR="007E2AC6" w:rsidRPr="007E2AC6">
        <w:t>м перечисления</w:t>
      </w:r>
      <w:r>
        <w:t xml:space="preserve"> </w:t>
      </w:r>
      <w:r w:rsidR="007E2AC6" w:rsidRPr="007E2AC6">
        <w:t xml:space="preserve">на </w:t>
      </w:r>
      <w:r>
        <w:t xml:space="preserve">счет Исполнителя </w:t>
      </w:r>
      <w:r w:rsidRPr="00977BBB">
        <w:t>по реквизитам, указанным в разделе IX настоящего Договора</w:t>
      </w:r>
      <w:r w:rsidR="00B17FC9">
        <w:t>.</w:t>
      </w:r>
    </w:p>
    <w:p w:rsidR="004D2157" w:rsidRDefault="00833C9E" w:rsidP="004D2157">
      <w:pPr>
        <w:spacing w:after="0" w:line="240" w:lineRule="auto"/>
        <w:ind w:left="9" w:firstLine="558"/>
      </w:pPr>
      <w:r>
        <w:t xml:space="preserve">4.5. </w:t>
      </w:r>
      <w:r w:rsidRPr="00833C9E">
        <w:t xml:space="preserve">В случае </w:t>
      </w:r>
      <w:r w:rsidR="00BA1661" w:rsidRPr="00BA1661">
        <w:t xml:space="preserve">отказа от исполнения настоящего Договора </w:t>
      </w:r>
      <w:r w:rsidR="00BA1661">
        <w:t xml:space="preserve">(обязательств по Договору) </w:t>
      </w:r>
      <w:r w:rsidR="004D2157">
        <w:t xml:space="preserve">со стороны Заказчика и (или) Исполнителя </w:t>
      </w:r>
      <w:r w:rsidR="00BA1661" w:rsidRPr="00BA1661">
        <w:t xml:space="preserve">и </w:t>
      </w:r>
      <w:r w:rsidR="004D2157">
        <w:t xml:space="preserve">досрочного </w:t>
      </w:r>
      <w:r w:rsidR="00BA1661" w:rsidRPr="00BA1661">
        <w:t>растор</w:t>
      </w:r>
      <w:r w:rsidR="004D2157">
        <w:t xml:space="preserve">жения Договора, в том числе по причине </w:t>
      </w:r>
      <w:r w:rsidRPr="00833C9E">
        <w:t xml:space="preserve">прекращения получения </w:t>
      </w:r>
      <w:r>
        <w:t>Обучающимся</w:t>
      </w:r>
      <w:r w:rsidRPr="00833C9E">
        <w:t xml:space="preserve"> образовательн</w:t>
      </w:r>
      <w:r>
        <w:t xml:space="preserve">ой </w:t>
      </w:r>
      <w:r w:rsidRPr="00833C9E">
        <w:t>услуг</w:t>
      </w:r>
      <w:r>
        <w:t>и</w:t>
      </w:r>
      <w:r w:rsidRPr="00833C9E">
        <w:t xml:space="preserve"> до истечения срока действия </w:t>
      </w:r>
      <w:r>
        <w:t>настоящего Д</w:t>
      </w:r>
      <w:r w:rsidRPr="00833C9E">
        <w:t>оговора в связи с</w:t>
      </w:r>
      <w:r w:rsidR="004D2157">
        <w:t xml:space="preserve"> его</w:t>
      </w:r>
      <w:r w:rsidRPr="00833C9E">
        <w:t xml:space="preserve"> отчислением из ГБУ ДПО «</w:t>
      </w:r>
      <w:proofErr w:type="spellStart"/>
      <w:r w:rsidRPr="00833C9E">
        <w:t>СПбЦОКОиИТ</w:t>
      </w:r>
      <w:proofErr w:type="spellEnd"/>
      <w:r w:rsidRPr="00833C9E">
        <w:t>»</w:t>
      </w:r>
      <w:r>
        <w:t xml:space="preserve"> </w:t>
      </w:r>
      <w:r w:rsidRPr="00833C9E">
        <w:t>по основаниям, установленным ч</w:t>
      </w:r>
      <w:r>
        <w:t>.</w:t>
      </w:r>
      <w:r w:rsidRPr="00833C9E">
        <w:t xml:space="preserve"> 2 ст</w:t>
      </w:r>
      <w:r>
        <w:t>.</w:t>
      </w:r>
      <w:r w:rsidRPr="00833C9E">
        <w:t xml:space="preserve"> 61 </w:t>
      </w:r>
      <w:r>
        <w:t>Закона об образовании</w:t>
      </w:r>
      <w:r w:rsidRPr="00833C9E">
        <w:t xml:space="preserve">, а также в связи со смертью </w:t>
      </w:r>
      <w:r>
        <w:t>Обучающегося</w:t>
      </w:r>
      <w:r w:rsidRPr="00833C9E">
        <w:t xml:space="preserve"> (объявлением его умершим (приз</w:t>
      </w:r>
      <w:r w:rsidR="00C469CD">
        <w:t xml:space="preserve">нанием безвестно отсутствующим), </w:t>
      </w:r>
      <w:r w:rsidR="00C469CD" w:rsidRPr="00C469CD">
        <w:t xml:space="preserve">если сумма средств, перечисленная на счет </w:t>
      </w:r>
      <w:r w:rsidR="00C469CD">
        <w:t>Исполнителя</w:t>
      </w:r>
      <w:r w:rsidR="00C469CD" w:rsidRPr="00C469CD">
        <w:t xml:space="preserve"> в соответствии с </w:t>
      </w:r>
      <w:r w:rsidR="00C469CD">
        <w:t>настоящим Д</w:t>
      </w:r>
      <w:r w:rsidR="00C469CD" w:rsidRPr="00C469CD">
        <w:t>оговором превышает сумму фактических расходов</w:t>
      </w:r>
      <w:r w:rsidR="00C469CD">
        <w:t xml:space="preserve"> </w:t>
      </w:r>
      <w:r w:rsidR="00C469CD" w:rsidRPr="00C469CD">
        <w:t xml:space="preserve">на </w:t>
      </w:r>
      <w:r w:rsidR="00C469CD">
        <w:t xml:space="preserve">оказанную </w:t>
      </w:r>
      <w:r w:rsidR="00C469CD" w:rsidRPr="00C469CD">
        <w:t>образовательную услугу (часть образовательной услуги), неиспользованные средства подлежат возврату</w:t>
      </w:r>
      <w:r w:rsidR="00C469CD">
        <w:t xml:space="preserve"> Исполнителем </w:t>
      </w:r>
      <w:r w:rsidR="00C469CD" w:rsidRPr="00C469CD">
        <w:t xml:space="preserve">в территориальный орган </w:t>
      </w:r>
      <w:r w:rsidR="00C469CD">
        <w:t>СФР</w:t>
      </w:r>
      <w:r w:rsidR="00C469CD" w:rsidRPr="00C469CD">
        <w:t xml:space="preserve"> в течение </w:t>
      </w:r>
      <w:r w:rsidR="00236714">
        <w:t>14 (четырнадцати)</w:t>
      </w:r>
      <w:r w:rsidR="00C469CD" w:rsidRPr="00C469CD">
        <w:t xml:space="preserve"> рабочих дней со дня </w:t>
      </w:r>
      <w:r w:rsidR="00236714">
        <w:t xml:space="preserve">получения от Заказчика </w:t>
      </w:r>
      <w:r w:rsidR="0064211F" w:rsidRPr="0064211F">
        <w:t>заявлени</w:t>
      </w:r>
      <w:r w:rsidR="0064211F">
        <w:t xml:space="preserve">я </w:t>
      </w:r>
      <w:r w:rsidR="0064211F" w:rsidRPr="0064211F">
        <w:t>о возврате денежных средств</w:t>
      </w:r>
      <w:r w:rsidR="0064211F">
        <w:t xml:space="preserve"> с приложением реквизитов соответствующего </w:t>
      </w:r>
      <w:r w:rsidR="0064211F" w:rsidRPr="0064211F">
        <w:t>территориальн</w:t>
      </w:r>
      <w:r w:rsidR="0064211F">
        <w:t>ого</w:t>
      </w:r>
      <w:r w:rsidR="0064211F" w:rsidRPr="0064211F">
        <w:t xml:space="preserve"> орган</w:t>
      </w:r>
      <w:r w:rsidR="0064211F">
        <w:t>а</w:t>
      </w:r>
      <w:r w:rsidR="0064211F" w:rsidRPr="0064211F">
        <w:t xml:space="preserve"> СФР</w:t>
      </w:r>
      <w:r w:rsidR="0064211F">
        <w:t>.</w:t>
      </w:r>
    </w:p>
    <w:p w:rsidR="002D22E4" w:rsidRDefault="00FE7896" w:rsidP="002B0A03">
      <w:pPr>
        <w:spacing w:after="0" w:line="240" w:lineRule="auto"/>
        <w:ind w:left="9" w:firstLine="558"/>
      </w:pPr>
      <w:r>
        <w:t>4.</w:t>
      </w:r>
      <w:r w:rsidR="00B7779A">
        <w:t>6</w:t>
      </w:r>
      <w:r>
        <w:t>. Стоимость пропущенных по вине Обучающегося академических часов</w:t>
      </w:r>
      <w:r w:rsidR="003865C4">
        <w:t xml:space="preserve"> не подлежит возврату Исполнителем</w:t>
      </w:r>
      <w:r>
        <w:t>.</w:t>
      </w:r>
    </w:p>
    <w:p w:rsidR="006900D0" w:rsidRDefault="00363A32" w:rsidP="00FA3677">
      <w:pPr>
        <w:pStyle w:val="1"/>
        <w:spacing w:after="0" w:line="240" w:lineRule="auto"/>
        <w:ind w:left="225" w:right="14" w:hanging="218"/>
      </w:pPr>
      <w:r>
        <w:t>Порядок заключения, о</w:t>
      </w:r>
      <w:r w:rsidR="00FE7896">
        <w:t>снования изменения и расторжения Договора</w:t>
      </w:r>
    </w:p>
    <w:p w:rsidR="002D22E4" w:rsidRDefault="00FE7896" w:rsidP="002B0A03">
      <w:pPr>
        <w:spacing w:after="0" w:line="240" w:lineRule="auto"/>
        <w:ind w:left="9" w:firstLine="558"/>
      </w:pPr>
      <w:r>
        <w:t xml:space="preserve">5.1. </w:t>
      </w:r>
      <w:r w:rsidR="005D06AB">
        <w:t>Днем</w:t>
      </w:r>
      <w:r w:rsidR="002B0A03">
        <w:t xml:space="preserve"> заключения н</w:t>
      </w:r>
      <w:r>
        <w:t>астоящ</w:t>
      </w:r>
      <w:r w:rsidR="002B0A03">
        <w:t>его</w:t>
      </w:r>
      <w:r>
        <w:t xml:space="preserve"> Договор</w:t>
      </w:r>
      <w:r w:rsidR="002B0A03">
        <w:t>а</w:t>
      </w:r>
      <w:r>
        <w:t xml:space="preserve"> </w:t>
      </w:r>
      <w:r w:rsidR="002B0A03">
        <w:t xml:space="preserve">считается дата, указанная в самом Договоре, которая соответствует дате его фактического подписания со стороны Исполнителя.  </w:t>
      </w:r>
    </w:p>
    <w:p w:rsidR="002D22E4" w:rsidRDefault="00FE7896" w:rsidP="003372DA">
      <w:pPr>
        <w:spacing w:after="0" w:line="240" w:lineRule="auto"/>
        <w:ind w:firstLine="553"/>
      </w:pPr>
      <w:r>
        <w:t xml:space="preserve">5.1.1. Для заключения </w:t>
      </w:r>
      <w:r w:rsidR="002B0A03">
        <w:t xml:space="preserve">Договора </w:t>
      </w:r>
      <w:r>
        <w:t>Заказчик формирует в личном кабинете Обучающегося Договор и подпи</w:t>
      </w:r>
      <w:r w:rsidR="00A24535">
        <w:t xml:space="preserve">сывает </w:t>
      </w:r>
      <w:proofErr w:type="gramStart"/>
      <w:r w:rsidR="00A24535">
        <w:t>его</w:t>
      </w:r>
      <w:proofErr w:type="gramEnd"/>
      <w:r>
        <w:t xml:space="preserve"> со своей стороны. </w:t>
      </w:r>
      <w:r w:rsidR="003372DA" w:rsidRPr="003372DA">
        <w:t xml:space="preserve">Подписанный Договор передается Исполнителю с использованием функционала личного кабинета </w:t>
      </w:r>
      <w:r w:rsidR="003372DA">
        <w:t>Обучающегося</w:t>
      </w:r>
      <w:r w:rsidR="003372DA" w:rsidRPr="003372DA">
        <w:t xml:space="preserve"> на сайте https://dtt.ege.spb.ru</w:t>
      </w:r>
      <w:r w:rsidR="002B0A03">
        <w:t>.</w:t>
      </w:r>
    </w:p>
    <w:p w:rsidR="002D22E4" w:rsidRDefault="00FC2AD6" w:rsidP="00FC2AD6">
      <w:pPr>
        <w:spacing w:after="0" w:line="240" w:lineRule="auto"/>
        <w:ind w:left="-1" w:firstLine="568"/>
      </w:pPr>
      <w:r>
        <w:t xml:space="preserve">5.1.2. </w:t>
      </w:r>
      <w:r w:rsidR="00FE7896">
        <w:t xml:space="preserve">После </w:t>
      </w:r>
      <w:r>
        <w:t>получения</w:t>
      </w:r>
      <w:r w:rsidR="00FE7896">
        <w:t xml:space="preserve"> </w:t>
      </w:r>
      <w:r>
        <w:t xml:space="preserve">подписанного </w:t>
      </w:r>
      <w:r w:rsidR="00FE7896">
        <w:t>со стороны Заказчика</w:t>
      </w:r>
      <w:r>
        <w:t xml:space="preserve"> Договора</w:t>
      </w:r>
      <w:r w:rsidR="00FE7896">
        <w:t xml:space="preserve"> </w:t>
      </w:r>
      <w:r>
        <w:t xml:space="preserve">он подписывается Исполнителем, </w:t>
      </w:r>
      <w:r w:rsidR="00FE7896">
        <w:t>скрепляется печатью, и размещается в личном кабинете Обучающегося.</w:t>
      </w:r>
    </w:p>
    <w:p w:rsidR="00FC2AD6" w:rsidRDefault="00FC2AD6" w:rsidP="007640B0">
      <w:pPr>
        <w:spacing w:after="0" w:line="240" w:lineRule="auto"/>
        <w:ind w:left="-1" w:firstLine="568"/>
      </w:pPr>
      <w:r>
        <w:t xml:space="preserve">5.1.3. </w:t>
      </w:r>
      <w:r w:rsidR="003372DA" w:rsidRPr="003372DA">
        <w:t>Установленный в настоящем разделе порядок обмена экземплярами подписанного Сторонами Договора признается состоявшимся, а условия Договора будут считаться принятыми Сторонами в полном объеме, если Стороны разместили в личном кабинете сканированное в режиме полной цветопередачи изображение (электронный образ) подписанного со своей стороны Договора в формате, обеспечивающем сохранение всех аутентичных признаков подлинности, в том числе графической подписи, печати и иных реквизитов</w:t>
      </w:r>
      <w:r w:rsidR="007640B0">
        <w:t>.</w:t>
      </w:r>
      <w:r w:rsidR="00AA3D19">
        <w:rPr>
          <w:rStyle w:val="a8"/>
        </w:rPr>
        <w:footnoteReference w:id="7"/>
      </w:r>
    </w:p>
    <w:p w:rsidR="00FA3677" w:rsidRDefault="007640B0" w:rsidP="00FC2AD6">
      <w:pPr>
        <w:spacing w:after="0" w:line="240" w:lineRule="auto"/>
        <w:ind w:left="-1" w:firstLine="568"/>
      </w:pPr>
      <w:r>
        <w:t>5.2. При необходимости, по требованию одной из Сторон, Договор может быть оформлен на бумажном носителе по форме и содержанию полностью идентичному тому, который был подписан Сторонами в порядке, установленном в настоящем разделе.</w:t>
      </w:r>
      <w:r w:rsidR="00FA3677">
        <w:t xml:space="preserve"> При этом Стороны безусловно </w:t>
      </w:r>
      <w:r w:rsidR="00FA3677" w:rsidRPr="00FA3677">
        <w:t>признают</w:t>
      </w:r>
      <w:r w:rsidR="00FA3677">
        <w:t xml:space="preserve"> любые</w:t>
      </w:r>
      <w:r w:rsidR="00FA3677" w:rsidRPr="00FA3677">
        <w:t xml:space="preserve"> экземпляры Договора, переданные </w:t>
      </w:r>
      <w:r w:rsidR="00FA3677">
        <w:t xml:space="preserve">друг другу </w:t>
      </w:r>
      <w:r w:rsidR="00A24535">
        <w:t>различными</w:t>
      </w:r>
      <w:r w:rsidR="00FA3677">
        <w:t xml:space="preserve"> способами, равными по </w:t>
      </w:r>
      <w:r w:rsidR="00A24535">
        <w:t xml:space="preserve">своей </w:t>
      </w:r>
      <w:r w:rsidR="00FA3677">
        <w:t xml:space="preserve">юридической силе.  </w:t>
      </w:r>
    </w:p>
    <w:p w:rsidR="00FA3677" w:rsidRDefault="00FA3677" w:rsidP="00FA3677">
      <w:pPr>
        <w:spacing w:after="0" w:line="240" w:lineRule="auto"/>
        <w:ind w:left="-1" w:firstLine="568"/>
      </w:pPr>
      <w:r>
        <w:t>5.3.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Соответствующие дополнительные соглашения оформляются в том же порядке, который установлен для заключения настоящего Договора.</w:t>
      </w:r>
    </w:p>
    <w:p w:rsidR="00FA3677" w:rsidRDefault="00FE7896" w:rsidP="00FA3677">
      <w:pPr>
        <w:spacing w:after="0" w:line="240" w:lineRule="auto"/>
        <w:ind w:left="-1" w:firstLine="568"/>
      </w:pPr>
      <w:r>
        <w:t>5.</w:t>
      </w:r>
      <w:r w:rsidR="00FA3677">
        <w:t>4</w:t>
      </w:r>
      <w:r>
        <w:t xml:space="preserve">. Настоящий Договор может быть </w:t>
      </w:r>
      <w:r w:rsidR="00FA3677">
        <w:t>расторгнут по соглашению Сторон.</w:t>
      </w:r>
    </w:p>
    <w:p w:rsidR="00FA3677" w:rsidRDefault="00FE7896" w:rsidP="00FA3677">
      <w:pPr>
        <w:spacing w:after="0" w:line="240" w:lineRule="auto"/>
        <w:ind w:left="-1" w:firstLine="568"/>
      </w:pPr>
      <w:r>
        <w:t>5.</w:t>
      </w:r>
      <w:r w:rsidR="00DF2184">
        <w:t>5</w:t>
      </w:r>
      <w:r>
        <w:t>. Настоящий Договор может быть расторгнут по инициативе Исполнителя</w:t>
      </w:r>
      <w:r w:rsidR="00DF2184">
        <w:t>, в том числе досрочно,</w:t>
      </w:r>
      <w:r>
        <w:t xml:space="preserve"> в одностороннем порядке в случаях:</w:t>
      </w:r>
    </w:p>
    <w:p w:rsidR="00DB7C42" w:rsidRDefault="00FA3677" w:rsidP="00DB7C42">
      <w:pPr>
        <w:spacing w:after="0" w:line="240" w:lineRule="auto"/>
        <w:ind w:left="-1" w:firstLine="568"/>
      </w:pPr>
      <w:r>
        <w:t xml:space="preserve">- </w:t>
      </w:r>
      <w:r w:rsidR="00FE7896">
        <w:t>неисполнения со стороны Заказчика</w:t>
      </w:r>
      <w:r w:rsidR="00DB7C42">
        <w:t xml:space="preserve"> и</w:t>
      </w:r>
      <w:r w:rsidR="00060BA8">
        <w:t xml:space="preserve"> (или)</w:t>
      </w:r>
      <w:r w:rsidR="00DB7C42">
        <w:t xml:space="preserve"> </w:t>
      </w:r>
      <w:r w:rsidR="00FE7896">
        <w:t xml:space="preserve">Обучающегося </w:t>
      </w:r>
      <w:r w:rsidR="00DB7C42">
        <w:t>своих обязательств по настоящему</w:t>
      </w:r>
      <w:r w:rsidR="00FE7896">
        <w:t xml:space="preserve"> Договор</w:t>
      </w:r>
      <w:r w:rsidR="00DB7C42">
        <w:t>у</w:t>
      </w:r>
      <w:r w:rsidR="00FE7896">
        <w:t>;</w:t>
      </w:r>
    </w:p>
    <w:p w:rsidR="00DB7C42" w:rsidRDefault="00DB7C42" w:rsidP="00DB7C42">
      <w:pPr>
        <w:spacing w:after="0" w:line="240" w:lineRule="auto"/>
        <w:ind w:left="-1" w:firstLine="568"/>
      </w:pPr>
      <w:r>
        <w:t xml:space="preserve">- </w:t>
      </w:r>
      <w:r w:rsidRPr="00DB7C42">
        <w:t>просрочки оплаты стоимости платных образовательных услуг</w:t>
      </w:r>
      <w:r>
        <w:t>;</w:t>
      </w:r>
    </w:p>
    <w:p w:rsidR="00DB7C42" w:rsidRDefault="00DB7C42" w:rsidP="00DB7C42">
      <w:pPr>
        <w:spacing w:after="0" w:line="240" w:lineRule="auto"/>
        <w:ind w:left="-1" w:firstLine="568"/>
      </w:pPr>
      <w:r>
        <w:t xml:space="preserve">- </w:t>
      </w:r>
      <w:r w:rsidR="00FE7896">
        <w:t>невозможности надлежащего исполнения обязательства по оказанию платных образовательных услуг</w:t>
      </w:r>
      <w:r w:rsidR="00DF2184">
        <w:t xml:space="preserve"> по настоящему Договору</w:t>
      </w:r>
      <w:r w:rsidR="00FE7896">
        <w:t xml:space="preserve"> вследствие дейс</w:t>
      </w:r>
      <w:r>
        <w:t>твий (бездействия) Обучающегося</w:t>
      </w:r>
      <w:r w:rsidR="00060BA8">
        <w:t xml:space="preserve"> и (или) Заказчика, как его законного представителя</w:t>
      </w:r>
      <w:r>
        <w:t>;</w:t>
      </w:r>
    </w:p>
    <w:p w:rsidR="001E728F" w:rsidRDefault="00DB7C42" w:rsidP="001E728F">
      <w:pPr>
        <w:spacing w:after="0" w:line="240" w:lineRule="auto"/>
        <w:ind w:left="-1" w:firstLine="568"/>
      </w:pPr>
      <w:r>
        <w:t xml:space="preserve">- </w:t>
      </w:r>
      <w:r w:rsidR="00FE7896">
        <w:t>в иных случаях, предусмотренных законодательством Российской Федерации.</w:t>
      </w:r>
    </w:p>
    <w:p w:rsidR="00336BB6" w:rsidRDefault="00336BB6" w:rsidP="001E728F">
      <w:pPr>
        <w:spacing w:after="0" w:line="240" w:lineRule="auto"/>
        <w:ind w:left="-1" w:firstLine="568"/>
      </w:pPr>
      <w:r>
        <w:t xml:space="preserve">5.6. </w:t>
      </w:r>
      <w:r w:rsidRPr="00336BB6">
        <w:t xml:space="preserve">Настоящий Договор расторгается досрочно </w:t>
      </w:r>
      <w:r>
        <w:t xml:space="preserve">по обстоятельствам, не зависящим от воли </w:t>
      </w:r>
      <w:r w:rsidR="001E728F">
        <w:t>Сторон</w:t>
      </w:r>
      <w:r>
        <w:t>, в том числе в случае ликвидации Исполнителя.</w:t>
      </w:r>
    </w:p>
    <w:p w:rsidR="00336BB6" w:rsidRDefault="00DF2184" w:rsidP="00336BB6">
      <w:pPr>
        <w:spacing w:after="0" w:line="240" w:lineRule="auto"/>
        <w:ind w:left="-1" w:firstLine="568"/>
      </w:pPr>
      <w:r>
        <w:t>5.</w:t>
      </w:r>
      <w:r w:rsidR="001E728F">
        <w:t>7</w:t>
      </w:r>
      <w:r>
        <w:t>.</w:t>
      </w:r>
      <w:r w:rsidR="00336BB6" w:rsidRPr="00336BB6">
        <w:t xml:space="preserve"> </w:t>
      </w:r>
      <w:r w:rsidR="00336BB6">
        <w:t>Исполнитель вправе отказаться от исполнения обязательств по Договору при условии полного возмещения Заказчику убытков</w:t>
      </w:r>
      <w:bookmarkStart w:id="0" w:name="_GoBack"/>
      <w:r w:rsidR="00336BB6">
        <w:t>.</w:t>
      </w:r>
      <w:bookmarkEnd w:id="0"/>
    </w:p>
    <w:p w:rsidR="00DF2184" w:rsidRDefault="00336BB6" w:rsidP="00336BB6">
      <w:pPr>
        <w:spacing w:after="0" w:line="240" w:lineRule="auto"/>
        <w:ind w:left="-1" w:firstLine="568"/>
      </w:pPr>
      <w:r>
        <w:lastRenderedPageBreak/>
        <w:t>5.</w:t>
      </w:r>
      <w:r w:rsidR="001E728F">
        <w:t>8</w:t>
      </w:r>
      <w:r>
        <w:t>. Заказчик вправе отказаться от исполнения настоящего Договора и расторгнуть его досрочно, в том числе по причине отказа от продолжения освоения Обучающимся Программы, при условии оплаты Исполнителю фактически понесенных им расходов, связанных с исполнением обязательств по Договору.</w:t>
      </w:r>
    </w:p>
    <w:p w:rsidR="002D22E4" w:rsidRDefault="00FE7896" w:rsidP="002B0A03">
      <w:pPr>
        <w:pStyle w:val="1"/>
        <w:spacing w:after="0" w:line="240" w:lineRule="auto"/>
        <w:ind w:left="283" w:hanging="276"/>
      </w:pPr>
      <w:r>
        <w:t>Ответственность Сторон</w:t>
      </w:r>
    </w:p>
    <w:p w:rsidR="002D22E4" w:rsidRDefault="00FE7896" w:rsidP="001E728F">
      <w:pPr>
        <w:spacing w:after="0" w:line="240" w:lineRule="auto"/>
        <w:ind w:left="0" w:firstLine="567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</w:t>
      </w:r>
      <w:r w:rsidR="008328C2">
        <w:t xml:space="preserve">, в том числе </w:t>
      </w:r>
      <w:r w:rsidR="005D06AB" w:rsidRPr="005D06AB">
        <w:t>Закон</w:t>
      </w:r>
      <w:r w:rsidR="005D06AB">
        <w:t>ом</w:t>
      </w:r>
      <w:r w:rsidR="005D06AB" w:rsidRPr="005D06AB">
        <w:t xml:space="preserve"> об образовании</w:t>
      </w:r>
      <w:r w:rsidR="005D06AB">
        <w:t>,</w:t>
      </w:r>
      <w:r w:rsidR="005D06AB" w:rsidRPr="005D06AB">
        <w:t xml:space="preserve"> </w:t>
      </w:r>
      <w:r w:rsidR="008328C2" w:rsidRPr="008328C2">
        <w:t>Законом о ЗПП</w:t>
      </w:r>
      <w:r w:rsidR="008328C2">
        <w:t>,</w:t>
      </w:r>
      <w:r w:rsidR="008328C2" w:rsidRPr="008328C2">
        <w:t xml:space="preserve"> Правилами</w:t>
      </w:r>
      <w:r w:rsidR="005D06AB">
        <w:t xml:space="preserve"> и</w:t>
      </w:r>
      <w:r>
        <w:t xml:space="preserve"> настоящим Договором.</w:t>
      </w:r>
    </w:p>
    <w:p w:rsidR="002D22E4" w:rsidRDefault="00FE7896" w:rsidP="005264F4">
      <w:pPr>
        <w:spacing w:after="0" w:line="240" w:lineRule="auto"/>
        <w:ind w:left="9" w:firstLine="558"/>
      </w:pPr>
      <w:r>
        <w:t>6.2.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D22E4" w:rsidRDefault="00FE7896" w:rsidP="005264F4">
      <w:pPr>
        <w:pStyle w:val="1"/>
        <w:spacing w:after="0" w:line="240" w:lineRule="auto"/>
        <w:ind w:left="340" w:right="0" w:hanging="333"/>
      </w:pPr>
      <w:r>
        <w:t>Срок действия Договора</w:t>
      </w:r>
    </w:p>
    <w:p w:rsidR="001C5D73" w:rsidRDefault="00FE7896" w:rsidP="001C5D73">
      <w:pPr>
        <w:spacing w:after="0" w:line="240" w:lineRule="auto"/>
        <w:ind w:left="9" w:firstLine="558"/>
      </w:pPr>
      <w:r>
        <w:t>7.1.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2D22E4" w:rsidRDefault="00FE7896" w:rsidP="005264F4">
      <w:pPr>
        <w:pStyle w:val="1"/>
        <w:spacing w:after="0" w:line="240" w:lineRule="auto"/>
        <w:ind w:left="397" w:hanging="390"/>
      </w:pPr>
      <w:r>
        <w:t>Заключительные положения</w:t>
      </w:r>
    </w:p>
    <w:p w:rsidR="005D06AB" w:rsidRDefault="00FE7896" w:rsidP="005264F4">
      <w:pPr>
        <w:spacing w:after="0" w:line="240" w:lineRule="auto"/>
        <w:ind w:left="9" w:firstLine="558"/>
      </w:pPr>
      <w:r>
        <w:t>8.1. Сведения, указанные в</w:t>
      </w:r>
      <w:r w:rsidR="005D06AB">
        <w:t xml:space="preserve"> настоящем</w:t>
      </w:r>
      <w:r>
        <w:t xml:space="preserve"> Договоре, соответствуют информации, размещенной на официальном сайте на дату заключения настоящего Договора.</w:t>
      </w:r>
    </w:p>
    <w:p w:rsidR="005D06AB" w:rsidRDefault="00FE7896" w:rsidP="005264F4">
      <w:pPr>
        <w:spacing w:after="0" w:line="240" w:lineRule="auto"/>
        <w:ind w:left="9" w:firstLine="558"/>
      </w:pPr>
      <w:r>
        <w:t xml:space="preserve">8.2. </w:t>
      </w:r>
      <w:r w:rsidR="005D06AB">
        <w:t xml:space="preserve">Под периодом предоставления образовательной услуги по настоящему Договору (периодом обучения) понимается промежуток времени с даты издания приказа о зачислении Обучающегося в </w:t>
      </w:r>
      <w:r w:rsidR="005D06AB" w:rsidRPr="005D06AB">
        <w:t>ГБУ ДПО «</w:t>
      </w:r>
      <w:proofErr w:type="spellStart"/>
      <w:r w:rsidR="005D06AB" w:rsidRPr="005D06AB">
        <w:t>СПбЦОКОиИТ</w:t>
      </w:r>
      <w:proofErr w:type="spellEnd"/>
      <w:r w:rsidR="005D06AB" w:rsidRPr="005D06AB">
        <w:t>»</w:t>
      </w:r>
      <w:r w:rsidR="005D06AB">
        <w:t xml:space="preserve"> до даты издания приказа об окончании обучения или отчислении Обучающегося из </w:t>
      </w:r>
      <w:r w:rsidR="005D06AB" w:rsidRPr="005D06AB">
        <w:t>ГБУ ДПО «</w:t>
      </w:r>
      <w:proofErr w:type="spellStart"/>
      <w:r w:rsidR="005D06AB" w:rsidRPr="005D06AB">
        <w:t>СПбЦОКОиИТ</w:t>
      </w:r>
      <w:proofErr w:type="spellEnd"/>
      <w:r w:rsidR="005D06AB" w:rsidRPr="005D06AB">
        <w:t>»</w:t>
      </w:r>
      <w:r w:rsidR="005D06AB">
        <w:t>.</w:t>
      </w:r>
    </w:p>
    <w:p w:rsidR="005D06AB" w:rsidRDefault="005D06AB" w:rsidP="005264F4">
      <w:pPr>
        <w:spacing w:after="0" w:line="240" w:lineRule="auto"/>
        <w:ind w:left="9" w:firstLine="558"/>
      </w:pPr>
      <w:r>
        <w:t xml:space="preserve">8.3. </w:t>
      </w:r>
      <w:r w:rsidR="00FE7896">
        <w:t>При изменении реквизитов, указанных в разделе IX настоящего Договора, Исполнитель в течение 3 (трех) рабочих дней с даты таких изменений обязан уведомить об этом Заказчика.</w:t>
      </w:r>
    </w:p>
    <w:p w:rsidR="002D22E4" w:rsidRDefault="005D06AB" w:rsidP="005264F4">
      <w:pPr>
        <w:spacing w:after="0" w:line="240" w:lineRule="auto"/>
        <w:ind w:left="9" w:firstLine="558"/>
      </w:pPr>
      <w:r>
        <w:t xml:space="preserve">8.4. </w:t>
      </w:r>
      <w:r w:rsidR="00FE7896">
        <w:t xml:space="preserve">По </w:t>
      </w:r>
      <w:r>
        <w:t xml:space="preserve">всем </w:t>
      </w:r>
      <w:r w:rsidR="00FE7896">
        <w:t xml:space="preserve">вопросам, не </w:t>
      </w:r>
      <w:r>
        <w:t>урегулированным</w:t>
      </w:r>
      <w:r w:rsidR="00FE7896">
        <w:t xml:space="preserve"> </w:t>
      </w:r>
      <w:r>
        <w:t xml:space="preserve">настоящим </w:t>
      </w:r>
      <w:r w:rsidR="00FE7896">
        <w:t>Договором, Стороны руководствуются действующим законодательством Российской Федерации.</w:t>
      </w:r>
    </w:p>
    <w:p w:rsidR="00F67602" w:rsidRDefault="00CE252B" w:rsidP="005264F4">
      <w:pPr>
        <w:spacing w:after="0" w:line="240" w:lineRule="auto"/>
        <w:ind w:left="9" w:firstLine="558"/>
      </w:pPr>
      <w:r>
        <w:t xml:space="preserve">8.5. </w:t>
      </w:r>
      <w:r w:rsidR="00FE7896">
        <w:t xml:space="preserve">Заказчик </w:t>
      </w:r>
      <w:r w:rsidR="00060BA8">
        <w:t xml:space="preserve">и Обучающийся проинформированы о том, что </w:t>
      </w:r>
      <w:r w:rsidR="00FE7896">
        <w:t>обработк</w:t>
      </w:r>
      <w:r w:rsidR="00060BA8">
        <w:t xml:space="preserve">а </w:t>
      </w:r>
      <w:r w:rsidR="00FE7896">
        <w:t xml:space="preserve">персональных данных </w:t>
      </w:r>
      <w:r w:rsidR="00F67602">
        <w:t>осуществляется Исполнителем</w:t>
      </w:r>
      <w:r w:rsidR="00FE7896">
        <w:t xml:space="preserve"> </w:t>
      </w:r>
      <w:r w:rsidR="005264F4">
        <w:t xml:space="preserve">только </w:t>
      </w:r>
      <w:r w:rsidR="00FE7896">
        <w:t xml:space="preserve">в </w:t>
      </w:r>
      <w:r w:rsidR="005264F4">
        <w:t xml:space="preserve">таком </w:t>
      </w:r>
      <w:r w:rsidR="00FE7896">
        <w:t xml:space="preserve">объеме, </w:t>
      </w:r>
      <w:r w:rsidR="005264F4">
        <w:t xml:space="preserve">который </w:t>
      </w:r>
      <w:r w:rsidR="00FE7896">
        <w:t>достаточ</w:t>
      </w:r>
      <w:r w:rsidR="005264F4">
        <w:t>ен и необходим</w:t>
      </w:r>
      <w:r w:rsidR="00FE7896">
        <w:t xml:space="preserve"> для исполнения обяз</w:t>
      </w:r>
      <w:r w:rsidR="00F67602">
        <w:t>ательств по настоящему Договору, на основании п. 5 ч.</w:t>
      </w:r>
      <w:r w:rsidR="00F67602" w:rsidRPr="00F67602">
        <w:t xml:space="preserve"> 1 ст</w:t>
      </w:r>
      <w:r w:rsidR="00F67602">
        <w:t>.</w:t>
      </w:r>
      <w:r w:rsidR="00F67602" w:rsidRPr="00F67602">
        <w:t xml:space="preserve"> 6 Федерального закона от 27.07.2006 №</w:t>
      </w:r>
      <w:r w:rsidR="00F67602">
        <w:t xml:space="preserve"> </w:t>
      </w:r>
      <w:r w:rsidR="00F67602" w:rsidRPr="00F67602">
        <w:t>152-ФЗ</w:t>
      </w:r>
      <w:r w:rsidR="00F67602">
        <w:t xml:space="preserve"> «</w:t>
      </w:r>
      <w:r w:rsidR="00F67602" w:rsidRPr="00F67602">
        <w:t>О персональных данных</w:t>
      </w:r>
      <w:r w:rsidR="00F67602">
        <w:t>».</w:t>
      </w:r>
    </w:p>
    <w:p w:rsidR="002D22E4" w:rsidRDefault="00FE7896" w:rsidP="005264F4">
      <w:pPr>
        <w:spacing w:after="0" w:line="240" w:lineRule="auto"/>
        <w:ind w:left="9" w:firstLine="558"/>
      </w:pPr>
      <w:r>
        <w:t>Персональные данные, ставшие известными Исполнителю в рамках исполнения обязательств по настоящему Договору не передаются третьим лиц</w:t>
      </w:r>
      <w:r w:rsidR="00F67602">
        <w:t>ам</w:t>
      </w:r>
      <w:r>
        <w:t xml:space="preserve"> без письменного согласия </w:t>
      </w:r>
      <w:r w:rsidR="00F67602">
        <w:t>субъекта персональных данных или его законного представителя</w:t>
      </w:r>
      <w:r>
        <w:t>.</w:t>
      </w:r>
    </w:p>
    <w:p w:rsidR="002D22E4" w:rsidRDefault="00FE7896" w:rsidP="005264F4">
      <w:pPr>
        <w:pStyle w:val="1"/>
        <w:numPr>
          <w:ilvl w:val="0"/>
          <w:numId w:val="0"/>
        </w:numPr>
        <w:spacing w:after="0" w:line="240" w:lineRule="auto"/>
        <w:ind w:left="17"/>
      </w:pPr>
      <w:r>
        <w:t>IХ. Адреса</w:t>
      </w:r>
      <w:r w:rsidR="0030584B">
        <w:t>,</w:t>
      </w:r>
      <w:r>
        <w:t xml:space="preserve"> реквизиты </w:t>
      </w:r>
      <w:r w:rsidR="0030584B">
        <w:t>и подписи С</w:t>
      </w:r>
      <w:r>
        <w:t>торон</w:t>
      </w:r>
    </w:p>
    <w:tbl>
      <w:tblPr>
        <w:tblStyle w:val="ab"/>
        <w:tblW w:w="10896" w:type="dxa"/>
        <w:tblInd w:w="14" w:type="dxa"/>
        <w:tblLook w:val="04A0" w:firstRow="1" w:lastRow="0" w:firstColumn="1" w:lastColumn="0" w:noHBand="0" w:noVBand="1"/>
      </w:tblPr>
      <w:tblGrid>
        <w:gridCol w:w="5226"/>
        <w:gridCol w:w="5670"/>
      </w:tblGrid>
      <w:tr w:rsidR="00521E6F" w:rsidTr="006E4DB1"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21E6F" w:rsidRPr="005264F4" w:rsidRDefault="00521E6F" w:rsidP="005264F4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264F4">
              <w:rPr>
                <w:b/>
              </w:rPr>
              <w:t>Исполнитель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>Государственное бюджетное учреждение дополнительного профессионального образования «Санкт-Петербургский центр о</w:t>
            </w:r>
            <w:r>
              <w:t xml:space="preserve">ценки качества образования и информационных технологий» </w:t>
            </w:r>
            <w:r w:rsidRPr="005264F4">
              <w:t>(ГБУ ДПО</w:t>
            </w:r>
            <w:r>
              <w:t xml:space="preserve"> «</w:t>
            </w:r>
            <w:proofErr w:type="spellStart"/>
            <w:r w:rsidRPr="005264F4">
              <w:t>СПбЦОКОиИТ</w:t>
            </w:r>
            <w:proofErr w:type="spellEnd"/>
            <w:r>
              <w:t>»</w:t>
            </w:r>
            <w:r w:rsidRPr="005264F4">
              <w:t>)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>Место</w:t>
            </w:r>
            <w:r>
              <w:t xml:space="preserve"> нахождения: </w:t>
            </w:r>
            <w:r w:rsidRPr="005264F4">
              <w:t>190068, Санкт-Петербург, Вознесенский пр</w:t>
            </w:r>
            <w:r>
              <w:t>оспект</w:t>
            </w:r>
            <w:r w:rsidRPr="005264F4">
              <w:t>, д.</w:t>
            </w:r>
            <w:r>
              <w:t xml:space="preserve"> </w:t>
            </w:r>
            <w:r w:rsidRPr="005264F4">
              <w:t>34, лит</w:t>
            </w:r>
            <w:r>
              <w:t>.</w:t>
            </w:r>
            <w:r w:rsidRPr="005264F4">
              <w:t xml:space="preserve"> Н</w:t>
            </w:r>
          </w:p>
          <w:p w:rsidR="00521E6F" w:rsidRDefault="00521E6F" w:rsidP="005264F4">
            <w:pPr>
              <w:spacing w:after="0" w:line="240" w:lineRule="auto"/>
              <w:ind w:left="0" w:firstLine="0"/>
            </w:pPr>
            <w:r w:rsidRPr="005264F4">
              <w:t>ИНН 7813151217 / КПП 783801001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>Наименование получателя:</w:t>
            </w:r>
          </w:p>
          <w:p w:rsidR="00521E6F" w:rsidRDefault="00521E6F" w:rsidP="005264F4">
            <w:pPr>
              <w:spacing w:after="0" w:line="240" w:lineRule="auto"/>
              <w:ind w:left="0" w:firstLine="0"/>
            </w:pPr>
            <w:r w:rsidRPr="005264F4">
              <w:t xml:space="preserve">Комитет финансов </w:t>
            </w:r>
            <w:r>
              <w:t>СПб (ГБУ ДПО «</w:t>
            </w:r>
            <w:proofErr w:type="spellStart"/>
            <w:r>
              <w:t>СПбЦОКОиИТ</w:t>
            </w:r>
            <w:proofErr w:type="spellEnd"/>
            <w:r>
              <w:t xml:space="preserve">», 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>
              <w:t>л/</w:t>
            </w:r>
            <w:proofErr w:type="spellStart"/>
            <w:r>
              <w:t>сч</w:t>
            </w:r>
            <w:proofErr w:type="spellEnd"/>
            <w:r>
              <w:t xml:space="preserve"> </w:t>
            </w:r>
            <w:r w:rsidRPr="005264F4">
              <w:t>0191102)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>Банковские реквизиты: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 xml:space="preserve">Номер </w:t>
            </w:r>
            <w:proofErr w:type="spellStart"/>
            <w:r w:rsidRPr="005264F4">
              <w:t>казн</w:t>
            </w:r>
            <w:proofErr w:type="spellEnd"/>
            <w:r w:rsidRPr="005264F4">
              <w:t>.</w:t>
            </w:r>
            <w:r>
              <w:t xml:space="preserve"> </w:t>
            </w:r>
            <w:r w:rsidRPr="005264F4">
              <w:t>счета 03224643400000007200</w:t>
            </w:r>
            <w:r>
              <w:t xml:space="preserve"> </w:t>
            </w:r>
          </w:p>
          <w:p w:rsidR="00521E6F" w:rsidRDefault="00521E6F" w:rsidP="005264F4">
            <w:pPr>
              <w:spacing w:after="0" w:line="240" w:lineRule="auto"/>
              <w:ind w:left="0" w:firstLine="0"/>
            </w:pPr>
            <w:r w:rsidRPr="005264F4">
              <w:t>в ОКЦ №1 Северо-За</w:t>
            </w:r>
            <w:r>
              <w:t xml:space="preserve">падного ГУ Банка России // УФК по 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>г. Санкт-Петербургу, г. Санкт-Петербург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>Кор.</w:t>
            </w:r>
            <w:r>
              <w:t xml:space="preserve"> </w:t>
            </w:r>
            <w:r w:rsidRPr="005264F4">
              <w:t>счет 40102810945370000005</w:t>
            </w:r>
          </w:p>
          <w:p w:rsidR="00521E6F" w:rsidRPr="005264F4" w:rsidRDefault="00521E6F" w:rsidP="005264F4">
            <w:pPr>
              <w:spacing w:after="0" w:line="240" w:lineRule="auto"/>
              <w:ind w:left="0" w:firstLine="0"/>
            </w:pPr>
            <w:r w:rsidRPr="005264F4">
              <w:t>БИК 014030106</w:t>
            </w:r>
          </w:p>
          <w:p w:rsidR="00521E6F" w:rsidRDefault="00521E6F" w:rsidP="005264F4">
            <w:pPr>
              <w:spacing w:after="0" w:line="240" w:lineRule="auto"/>
              <w:ind w:left="0" w:firstLine="0"/>
            </w:pPr>
            <w:r w:rsidRPr="005264F4">
              <w:t>ОГР</w:t>
            </w:r>
            <w:r>
              <w:t xml:space="preserve">Н </w:t>
            </w:r>
            <w:r w:rsidRPr="005264F4">
              <w:t xml:space="preserve">1027806874083 / ОКТМО 40302000 </w:t>
            </w:r>
          </w:p>
          <w:p w:rsidR="00521E6F" w:rsidRDefault="00521E6F" w:rsidP="005264F4">
            <w:pPr>
              <w:spacing w:after="0" w:line="240" w:lineRule="auto"/>
              <w:ind w:left="0" w:firstLine="0"/>
            </w:pPr>
            <w:r w:rsidRPr="005264F4">
              <w:t>КБК 000 000 000 0000 2000 130</w:t>
            </w:r>
          </w:p>
          <w:p w:rsidR="00521E6F" w:rsidRDefault="00521E6F" w:rsidP="005264F4">
            <w:pPr>
              <w:spacing w:after="0" w:line="240" w:lineRule="auto"/>
              <w:ind w:left="0" w:firstLine="0"/>
            </w:pPr>
            <w:r>
              <w:t>Э</w:t>
            </w:r>
            <w:r w:rsidRPr="000F707A">
              <w:t>л</w:t>
            </w:r>
            <w:r>
              <w:t>.</w:t>
            </w:r>
            <w:r w:rsidRPr="000F707A">
              <w:t xml:space="preserve"> почт</w:t>
            </w:r>
            <w:r>
              <w:t>а</w:t>
            </w:r>
            <w:r w:rsidRPr="000F707A">
              <w:t xml:space="preserve">: </w:t>
            </w:r>
            <w:hyperlink r:id="rId8" w:history="1">
              <w:r w:rsidRPr="00B82ACE">
                <w:rPr>
                  <w:rStyle w:val="a5"/>
                </w:rPr>
                <w:t>kurs@gia.spb.ru</w:t>
              </w:r>
            </w:hyperlink>
          </w:p>
          <w:p w:rsidR="00521E6F" w:rsidRDefault="00521E6F" w:rsidP="005264F4">
            <w:pPr>
              <w:spacing w:after="0" w:line="240" w:lineRule="auto"/>
              <w:ind w:left="0" w:firstLine="0"/>
            </w:pPr>
            <w:r>
              <w:t>Телефон: _____________________________________</w:t>
            </w:r>
          </w:p>
          <w:p w:rsidR="00521E6F" w:rsidRDefault="00521E6F" w:rsidP="005264F4">
            <w:pPr>
              <w:spacing w:after="0" w:line="240" w:lineRule="auto"/>
              <w:ind w:left="0" w:firstLine="0"/>
            </w:pPr>
          </w:p>
          <w:p w:rsidR="006E4DB1" w:rsidRDefault="006E4DB1" w:rsidP="005264F4">
            <w:pPr>
              <w:spacing w:after="0" w:line="240" w:lineRule="auto"/>
              <w:ind w:left="0" w:firstLine="0"/>
            </w:pPr>
          </w:p>
          <w:p w:rsidR="006E4DB1" w:rsidRDefault="006E4DB1" w:rsidP="005264F4">
            <w:pPr>
              <w:spacing w:after="0" w:line="240" w:lineRule="auto"/>
              <w:ind w:left="0" w:firstLine="0"/>
            </w:pPr>
          </w:p>
          <w:p w:rsidR="00521E6F" w:rsidRPr="000F707A" w:rsidRDefault="00521E6F" w:rsidP="000F707A">
            <w:pPr>
              <w:spacing w:after="0" w:line="240" w:lineRule="auto"/>
              <w:ind w:left="0" w:firstLine="0"/>
            </w:pPr>
            <w:r w:rsidRPr="000F707A">
              <w:t xml:space="preserve">Директор ГБУ ДПО </w:t>
            </w:r>
            <w:r>
              <w:t>«</w:t>
            </w:r>
            <w:proofErr w:type="spellStart"/>
            <w:r w:rsidRPr="000F707A">
              <w:t>СПбЦОКОиИТ</w:t>
            </w:r>
            <w:proofErr w:type="spellEnd"/>
            <w:r>
              <w:t>»</w:t>
            </w:r>
          </w:p>
          <w:p w:rsidR="00521E6F" w:rsidRDefault="00521E6F" w:rsidP="000F707A">
            <w:pPr>
              <w:spacing w:after="0" w:line="240" w:lineRule="auto"/>
              <w:ind w:left="0" w:firstLine="0"/>
            </w:pPr>
          </w:p>
          <w:p w:rsidR="00521E6F" w:rsidRDefault="00521E6F" w:rsidP="000F707A">
            <w:pPr>
              <w:spacing w:after="0" w:line="240" w:lineRule="auto"/>
              <w:ind w:left="0" w:firstLine="0"/>
            </w:pPr>
            <w:r>
              <w:t>_____________________</w:t>
            </w:r>
            <w:r w:rsidRPr="000F707A">
              <w:t>__</w:t>
            </w:r>
            <w:r>
              <w:t xml:space="preserve"> / </w:t>
            </w:r>
            <w:r w:rsidRPr="000F707A">
              <w:t>О.В. Дуброва</w:t>
            </w:r>
            <w:r>
              <w:t xml:space="preserve"> /</w:t>
            </w:r>
          </w:p>
          <w:p w:rsidR="00521E6F" w:rsidRPr="000F707A" w:rsidRDefault="00521E6F" w:rsidP="000F707A">
            <w:pPr>
              <w:spacing w:after="0" w:line="240" w:lineRule="auto"/>
              <w:ind w:left="0" w:firstLine="582"/>
              <w:jc w:val="left"/>
              <w:rPr>
                <w:vertAlign w:val="superscript"/>
              </w:rPr>
            </w:pPr>
            <w:r w:rsidRPr="000F707A">
              <w:rPr>
                <w:vertAlign w:val="superscript"/>
              </w:rPr>
              <w:t>(подпись)</w:t>
            </w:r>
          </w:p>
          <w:p w:rsidR="00521E6F" w:rsidRDefault="00521E6F" w:rsidP="000F707A">
            <w:pPr>
              <w:spacing w:after="0" w:line="240" w:lineRule="auto"/>
              <w:ind w:left="0" w:firstLine="0"/>
            </w:pPr>
            <w:r>
              <w:t xml:space="preserve">                                   М.П.</w:t>
            </w:r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21E6F" w:rsidRPr="000F707A" w:rsidRDefault="00521E6F" w:rsidP="000F707A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0F707A">
              <w:rPr>
                <w:b/>
              </w:rPr>
              <w:t>Заказчик</w:t>
            </w:r>
          </w:p>
          <w:p w:rsidR="00521E6F" w:rsidRPr="00521E6F" w:rsidRDefault="00521E6F" w:rsidP="00521E6F">
            <w:pPr>
              <w:spacing w:after="0" w:line="240" w:lineRule="auto"/>
              <w:ind w:left="0" w:firstLine="0"/>
              <w:rPr>
                <w:bCs/>
              </w:rPr>
            </w:pPr>
            <w:r w:rsidRPr="00521E6F">
              <w:rPr>
                <w:bCs/>
              </w:rPr>
              <w:t>_______________</w:t>
            </w:r>
            <w:r w:rsidR="00E56E6F">
              <w:rPr>
                <w:bCs/>
              </w:rPr>
              <w:t>________________________</w:t>
            </w:r>
            <w:r w:rsidRPr="00521E6F">
              <w:rPr>
                <w:bCs/>
              </w:rPr>
              <w:t>_________________________</w:t>
            </w:r>
            <w:r w:rsidR="006E4DB1">
              <w:rPr>
                <w:bCs/>
              </w:rPr>
              <w:t>___</w:t>
            </w:r>
            <w:r w:rsidRPr="00521E6F">
              <w:rPr>
                <w:bCs/>
              </w:rPr>
              <w:t>______</w:t>
            </w:r>
          </w:p>
          <w:p w:rsidR="00521E6F" w:rsidRPr="00E56E6F" w:rsidRDefault="00521E6F" w:rsidP="00E56E6F">
            <w:pPr>
              <w:spacing w:after="0" w:line="240" w:lineRule="auto"/>
              <w:ind w:left="0" w:firstLine="0"/>
              <w:jc w:val="center"/>
              <w:rPr>
                <w:bCs/>
                <w:vertAlign w:val="superscript"/>
              </w:rPr>
            </w:pPr>
            <w:r w:rsidRPr="00E56E6F">
              <w:rPr>
                <w:bCs/>
                <w:vertAlign w:val="superscript"/>
              </w:rPr>
              <w:t>(фамилия, имя, отчество</w:t>
            </w:r>
            <w:r w:rsidR="00E56E6F">
              <w:rPr>
                <w:bCs/>
                <w:vertAlign w:val="superscript"/>
              </w:rPr>
              <w:t xml:space="preserve"> полностью</w:t>
            </w:r>
            <w:r w:rsidRPr="00E56E6F">
              <w:rPr>
                <w:bCs/>
                <w:vertAlign w:val="superscript"/>
              </w:rPr>
              <w:t>)</w:t>
            </w:r>
          </w:p>
          <w:p w:rsidR="00E56E6F" w:rsidRPr="00E56E6F" w:rsidRDefault="006E4DB1" w:rsidP="006E4DB1">
            <w:pPr>
              <w:tabs>
                <w:tab w:val="center" w:pos="2727"/>
              </w:tabs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_________________________________________________________________________</w:t>
            </w:r>
            <w:r>
              <w:rPr>
                <w:bCs/>
              </w:rPr>
              <w:br/>
            </w:r>
            <w:r w:rsidR="00E56E6F" w:rsidRPr="00E56E6F">
              <w:rPr>
                <w:bCs/>
              </w:rPr>
              <w:t>_____________________________________________________________________</w:t>
            </w:r>
            <w:r>
              <w:rPr>
                <w:bCs/>
              </w:rPr>
              <w:t>___</w:t>
            </w:r>
            <w:r w:rsidR="00E56E6F" w:rsidRPr="00E56E6F">
              <w:rPr>
                <w:bCs/>
              </w:rPr>
              <w:t>_</w:t>
            </w:r>
          </w:p>
          <w:p w:rsidR="00E56E6F" w:rsidRPr="00E56E6F" w:rsidRDefault="00E56E6F" w:rsidP="00E56E6F">
            <w:pPr>
              <w:spacing w:after="0" w:line="240" w:lineRule="auto"/>
              <w:ind w:left="0" w:firstLine="0"/>
              <w:rPr>
                <w:bCs/>
              </w:rPr>
            </w:pPr>
            <w:r w:rsidRPr="00E56E6F">
              <w:rPr>
                <w:bCs/>
              </w:rPr>
              <w:t>______________________________________________________________</w:t>
            </w:r>
            <w:r w:rsidR="006E4DB1">
              <w:rPr>
                <w:bCs/>
              </w:rPr>
              <w:t>___</w:t>
            </w:r>
            <w:r w:rsidRPr="00E56E6F">
              <w:rPr>
                <w:bCs/>
              </w:rPr>
              <w:t>_____</w:t>
            </w:r>
            <w:r>
              <w:rPr>
                <w:bCs/>
              </w:rPr>
              <w:t>_</w:t>
            </w:r>
            <w:r w:rsidRPr="00E56E6F">
              <w:rPr>
                <w:bCs/>
              </w:rPr>
              <w:t>__</w:t>
            </w:r>
          </w:p>
          <w:p w:rsidR="00521E6F" w:rsidRPr="00E56E6F" w:rsidRDefault="00521E6F" w:rsidP="00E56E6F">
            <w:pPr>
              <w:spacing w:after="0" w:line="240" w:lineRule="auto"/>
              <w:ind w:left="0" w:firstLine="0"/>
              <w:jc w:val="center"/>
              <w:rPr>
                <w:bCs/>
                <w:vertAlign w:val="superscript"/>
              </w:rPr>
            </w:pPr>
            <w:r w:rsidRPr="00E56E6F">
              <w:rPr>
                <w:bCs/>
                <w:vertAlign w:val="superscript"/>
              </w:rPr>
              <w:t>(адрес места жительства, телефон</w:t>
            </w:r>
            <w:r w:rsidR="00E56E6F" w:rsidRPr="00E56E6F">
              <w:rPr>
                <w:bCs/>
                <w:vertAlign w:val="superscript"/>
              </w:rPr>
              <w:t>, электронная почта</w:t>
            </w:r>
            <w:r w:rsidRPr="00E56E6F">
              <w:rPr>
                <w:bCs/>
                <w:vertAlign w:val="superscript"/>
              </w:rPr>
              <w:t>)</w:t>
            </w:r>
          </w:p>
          <w:p w:rsidR="006E4DB1" w:rsidRPr="006E4DB1" w:rsidRDefault="006E4DB1" w:rsidP="006E4DB1">
            <w:pPr>
              <w:spacing w:after="0" w:line="240" w:lineRule="auto"/>
              <w:ind w:left="0" w:firstLine="0"/>
              <w:rPr>
                <w:bCs/>
              </w:rPr>
            </w:pPr>
            <w:r w:rsidRPr="006E4DB1">
              <w:rPr>
                <w:bCs/>
              </w:rPr>
              <w:t>_________________________________________________________________________</w:t>
            </w:r>
            <w:r w:rsidRPr="006E4DB1">
              <w:rPr>
                <w:bCs/>
              </w:rPr>
              <w:br/>
              <w:t>_________________________________________________________________________</w:t>
            </w:r>
          </w:p>
          <w:p w:rsidR="00E56E6F" w:rsidRPr="00E56E6F" w:rsidRDefault="006E4DB1" w:rsidP="006E4DB1">
            <w:pPr>
              <w:spacing w:after="0" w:line="240" w:lineRule="auto"/>
              <w:ind w:left="0" w:firstLine="0"/>
              <w:rPr>
                <w:bCs/>
              </w:rPr>
            </w:pPr>
            <w:r w:rsidRPr="006E4DB1">
              <w:rPr>
                <w:bCs/>
              </w:rPr>
              <w:t>_________________________________________________________________________</w:t>
            </w:r>
          </w:p>
          <w:p w:rsidR="00521E6F" w:rsidRPr="00E56E6F" w:rsidRDefault="00521E6F" w:rsidP="00E56E6F">
            <w:pPr>
              <w:spacing w:after="0" w:line="240" w:lineRule="auto"/>
              <w:ind w:left="0" w:firstLine="0"/>
              <w:jc w:val="center"/>
              <w:rPr>
                <w:bCs/>
                <w:vertAlign w:val="superscript"/>
              </w:rPr>
            </w:pPr>
            <w:r w:rsidRPr="00E56E6F">
              <w:rPr>
                <w:bCs/>
                <w:vertAlign w:val="superscript"/>
              </w:rPr>
              <w:t xml:space="preserve">(серия, номер, </w:t>
            </w:r>
            <w:r w:rsidR="00E56E6F" w:rsidRPr="00E56E6F">
              <w:rPr>
                <w:bCs/>
                <w:vertAlign w:val="superscript"/>
              </w:rPr>
              <w:t xml:space="preserve">дата и место выдачи документа, </w:t>
            </w:r>
            <w:r w:rsidRPr="00E56E6F">
              <w:rPr>
                <w:bCs/>
                <w:vertAlign w:val="superscript"/>
              </w:rPr>
              <w:t>удостоверяющего личность)</w:t>
            </w:r>
          </w:p>
          <w:p w:rsidR="00521E6F" w:rsidRPr="00521E6F" w:rsidRDefault="00521E6F" w:rsidP="00521E6F">
            <w:pPr>
              <w:spacing w:after="0" w:line="240" w:lineRule="auto"/>
              <w:ind w:left="0" w:firstLine="0"/>
              <w:rPr>
                <w:bCs/>
              </w:rPr>
            </w:pPr>
          </w:p>
          <w:p w:rsidR="00521E6F" w:rsidRPr="00521E6F" w:rsidRDefault="00521E6F" w:rsidP="00521E6F">
            <w:pPr>
              <w:spacing w:after="0" w:line="240" w:lineRule="auto"/>
              <w:ind w:left="0" w:firstLine="0"/>
              <w:rPr>
                <w:bCs/>
              </w:rPr>
            </w:pPr>
            <w:r w:rsidRPr="00521E6F">
              <w:rPr>
                <w:bCs/>
              </w:rPr>
              <w:t>_______</w:t>
            </w:r>
            <w:r w:rsidR="00E56E6F">
              <w:rPr>
                <w:bCs/>
              </w:rPr>
              <w:t>______</w:t>
            </w:r>
            <w:r w:rsidRPr="00521E6F">
              <w:rPr>
                <w:bCs/>
              </w:rPr>
              <w:t>________ /_____</w:t>
            </w:r>
            <w:r w:rsidR="00E56E6F">
              <w:rPr>
                <w:bCs/>
              </w:rPr>
              <w:t>___________________</w:t>
            </w:r>
            <w:r w:rsidRPr="00521E6F">
              <w:rPr>
                <w:bCs/>
              </w:rPr>
              <w:t xml:space="preserve">______________________/ </w:t>
            </w:r>
          </w:p>
          <w:p w:rsidR="00521E6F" w:rsidRPr="00E56E6F" w:rsidRDefault="00521E6F" w:rsidP="00521E6F">
            <w:pPr>
              <w:spacing w:after="0" w:line="240" w:lineRule="auto"/>
              <w:ind w:left="0" w:firstLine="0"/>
              <w:rPr>
                <w:bCs/>
                <w:vertAlign w:val="superscript"/>
              </w:rPr>
            </w:pPr>
            <w:r w:rsidRPr="00E56E6F">
              <w:rPr>
                <w:bCs/>
                <w:vertAlign w:val="superscript"/>
              </w:rPr>
              <w:t xml:space="preserve">     </w:t>
            </w:r>
            <w:r w:rsidR="00E56E6F">
              <w:rPr>
                <w:bCs/>
                <w:vertAlign w:val="superscript"/>
              </w:rPr>
              <w:t xml:space="preserve">  </w:t>
            </w:r>
            <w:r w:rsidRPr="00E56E6F">
              <w:rPr>
                <w:bCs/>
                <w:vertAlign w:val="superscript"/>
              </w:rPr>
              <w:t xml:space="preserve"> </w:t>
            </w:r>
            <w:r w:rsidR="00E56E6F">
              <w:rPr>
                <w:bCs/>
                <w:vertAlign w:val="superscript"/>
              </w:rPr>
              <w:t xml:space="preserve">        </w:t>
            </w:r>
            <w:r w:rsidRPr="00E56E6F">
              <w:rPr>
                <w:bCs/>
                <w:vertAlign w:val="superscript"/>
              </w:rPr>
              <w:t xml:space="preserve"> (</w:t>
            </w:r>
            <w:proofErr w:type="gramStart"/>
            <w:r w:rsidRPr="00E56E6F">
              <w:rPr>
                <w:bCs/>
                <w:vertAlign w:val="superscript"/>
              </w:rPr>
              <w:t xml:space="preserve">подпись)   </w:t>
            </w:r>
            <w:proofErr w:type="gramEnd"/>
            <w:r w:rsidRPr="00E56E6F">
              <w:rPr>
                <w:bCs/>
                <w:vertAlign w:val="superscript"/>
              </w:rPr>
              <w:t xml:space="preserve">                         </w:t>
            </w:r>
            <w:r w:rsidR="00E56E6F">
              <w:rPr>
                <w:bCs/>
                <w:vertAlign w:val="superscript"/>
              </w:rPr>
              <w:t xml:space="preserve">    </w:t>
            </w:r>
            <w:r w:rsidRPr="00E56E6F">
              <w:rPr>
                <w:bCs/>
                <w:vertAlign w:val="superscript"/>
              </w:rPr>
              <w:t xml:space="preserve">     </w:t>
            </w:r>
            <w:r w:rsidR="00E56E6F">
              <w:rPr>
                <w:bCs/>
                <w:vertAlign w:val="superscript"/>
              </w:rPr>
              <w:t xml:space="preserve">                </w:t>
            </w:r>
            <w:r w:rsidRPr="00E56E6F">
              <w:rPr>
                <w:bCs/>
                <w:vertAlign w:val="superscript"/>
              </w:rPr>
              <w:t>(</w:t>
            </w:r>
            <w:r w:rsidR="00E56E6F">
              <w:rPr>
                <w:bCs/>
                <w:vertAlign w:val="superscript"/>
              </w:rPr>
              <w:t>расшифровка подписи</w:t>
            </w:r>
            <w:r w:rsidRPr="00E56E6F">
              <w:rPr>
                <w:bCs/>
                <w:vertAlign w:val="superscript"/>
              </w:rPr>
              <w:t>)</w:t>
            </w:r>
          </w:p>
          <w:p w:rsidR="00521E6F" w:rsidRPr="00521E6F" w:rsidRDefault="00521E6F" w:rsidP="00521E6F">
            <w:pPr>
              <w:spacing w:after="0" w:line="240" w:lineRule="auto"/>
              <w:ind w:left="0" w:firstLine="0"/>
              <w:rPr>
                <w:b/>
                <w:bCs/>
                <w:u w:val="single"/>
              </w:rPr>
            </w:pPr>
          </w:p>
          <w:p w:rsidR="00E56E6F" w:rsidRPr="000F707A" w:rsidRDefault="00E56E6F" w:rsidP="00E56E6F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Обучающийся</w:t>
            </w:r>
          </w:p>
          <w:p w:rsidR="00E56E6F" w:rsidRPr="00521E6F" w:rsidRDefault="00E56E6F" w:rsidP="00E56E6F">
            <w:pPr>
              <w:spacing w:after="0" w:line="240" w:lineRule="auto"/>
              <w:ind w:left="0" w:firstLine="0"/>
              <w:rPr>
                <w:bCs/>
              </w:rPr>
            </w:pPr>
            <w:r w:rsidRPr="00521E6F">
              <w:rPr>
                <w:bCs/>
              </w:rPr>
              <w:t>_______________</w:t>
            </w:r>
            <w:r>
              <w:rPr>
                <w:bCs/>
              </w:rPr>
              <w:t>________________________</w:t>
            </w:r>
            <w:r w:rsidRPr="00521E6F">
              <w:rPr>
                <w:bCs/>
              </w:rPr>
              <w:t>_____________</w:t>
            </w:r>
            <w:r w:rsidR="006E4DB1">
              <w:rPr>
                <w:bCs/>
              </w:rPr>
              <w:t>___</w:t>
            </w:r>
            <w:r w:rsidRPr="00521E6F">
              <w:rPr>
                <w:bCs/>
              </w:rPr>
              <w:t>__________________</w:t>
            </w:r>
          </w:p>
          <w:p w:rsidR="00E56E6F" w:rsidRPr="00E56E6F" w:rsidRDefault="00E56E6F" w:rsidP="00E56E6F">
            <w:pPr>
              <w:spacing w:after="0" w:line="240" w:lineRule="auto"/>
              <w:ind w:left="0" w:firstLine="0"/>
              <w:jc w:val="center"/>
              <w:rPr>
                <w:bCs/>
                <w:vertAlign w:val="superscript"/>
              </w:rPr>
            </w:pPr>
            <w:r w:rsidRPr="00E56E6F">
              <w:rPr>
                <w:bCs/>
                <w:vertAlign w:val="superscript"/>
              </w:rPr>
              <w:t>(фамилия, имя, отчество</w:t>
            </w:r>
            <w:r w:rsidR="0066549A">
              <w:rPr>
                <w:bCs/>
                <w:vertAlign w:val="superscript"/>
              </w:rPr>
              <w:t xml:space="preserve"> полностью</w:t>
            </w:r>
            <w:r w:rsidRPr="00E56E6F">
              <w:rPr>
                <w:bCs/>
                <w:vertAlign w:val="superscript"/>
              </w:rPr>
              <w:t>)</w:t>
            </w:r>
          </w:p>
          <w:p w:rsidR="006E4DB1" w:rsidRPr="00E56E6F" w:rsidRDefault="006E4DB1" w:rsidP="006E4DB1">
            <w:pPr>
              <w:tabs>
                <w:tab w:val="center" w:pos="2727"/>
              </w:tabs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_________________________________________________________________________</w:t>
            </w:r>
            <w:r>
              <w:rPr>
                <w:bCs/>
              </w:rPr>
              <w:br/>
            </w:r>
            <w:r w:rsidRPr="00E56E6F">
              <w:rPr>
                <w:bCs/>
              </w:rPr>
              <w:t>_____________________________________________________________________</w:t>
            </w:r>
            <w:r>
              <w:rPr>
                <w:bCs/>
              </w:rPr>
              <w:t>___</w:t>
            </w:r>
            <w:r w:rsidRPr="00E56E6F">
              <w:rPr>
                <w:bCs/>
              </w:rPr>
              <w:t>_</w:t>
            </w:r>
          </w:p>
          <w:p w:rsidR="006E4DB1" w:rsidRPr="00E56E6F" w:rsidRDefault="006E4DB1" w:rsidP="006E4DB1">
            <w:pPr>
              <w:spacing w:after="0" w:line="240" w:lineRule="auto"/>
              <w:ind w:left="0" w:firstLine="0"/>
              <w:rPr>
                <w:bCs/>
              </w:rPr>
            </w:pPr>
            <w:r w:rsidRPr="00E56E6F">
              <w:rPr>
                <w:bCs/>
              </w:rPr>
              <w:t>______________________________________________________________</w:t>
            </w:r>
            <w:r>
              <w:rPr>
                <w:bCs/>
              </w:rPr>
              <w:t>___</w:t>
            </w:r>
            <w:r w:rsidRPr="00E56E6F">
              <w:rPr>
                <w:bCs/>
              </w:rPr>
              <w:t>_____</w:t>
            </w:r>
            <w:r>
              <w:rPr>
                <w:bCs/>
              </w:rPr>
              <w:t>_</w:t>
            </w:r>
            <w:r w:rsidRPr="00E56E6F">
              <w:rPr>
                <w:bCs/>
              </w:rPr>
              <w:t>__</w:t>
            </w:r>
          </w:p>
          <w:p w:rsidR="006E4DB1" w:rsidRPr="00E56E6F" w:rsidRDefault="006E4DB1" w:rsidP="006E4DB1">
            <w:pPr>
              <w:spacing w:after="0" w:line="240" w:lineRule="auto"/>
              <w:ind w:left="0" w:firstLine="0"/>
              <w:jc w:val="center"/>
              <w:rPr>
                <w:bCs/>
                <w:vertAlign w:val="superscript"/>
              </w:rPr>
            </w:pPr>
            <w:r w:rsidRPr="00E56E6F">
              <w:rPr>
                <w:bCs/>
                <w:vertAlign w:val="superscript"/>
              </w:rPr>
              <w:t>(адрес места жительства, телефон, электронная почта)</w:t>
            </w:r>
          </w:p>
          <w:p w:rsidR="006E4DB1" w:rsidRPr="006E4DB1" w:rsidRDefault="006E4DB1" w:rsidP="006E4DB1">
            <w:pPr>
              <w:spacing w:after="0" w:line="240" w:lineRule="auto"/>
              <w:ind w:left="0" w:firstLine="0"/>
              <w:rPr>
                <w:bCs/>
              </w:rPr>
            </w:pPr>
            <w:r w:rsidRPr="006E4DB1">
              <w:rPr>
                <w:bCs/>
              </w:rPr>
              <w:t>_________________________________________________________________________</w:t>
            </w:r>
            <w:r w:rsidRPr="006E4DB1">
              <w:rPr>
                <w:bCs/>
              </w:rPr>
              <w:br/>
              <w:t>_________________________________________________________________________</w:t>
            </w:r>
          </w:p>
          <w:p w:rsidR="006E4DB1" w:rsidRPr="00E56E6F" w:rsidRDefault="006E4DB1" w:rsidP="006E4DB1">
            <w:pPr>
              <w:spacing w:after="0" w:line="240" w:lineRule="auto"/>
              <w:ind w:left="0" w:firstLine="0"/>
              <w:rPr>
                <w:bCs/>
              </w:rPr>
            </w:pPr>
            <w:r w:rsidRPr="006E4DB1">
              <w:rPr>
                <w:bCs/>
              </w:rPr>
              <w:t>_________________________________________________________________________</w:t>
            </w:r>
          </w:p>
          <w:p w:rsidR="00E56E6F" w:rsidRPr="00E56E6F" w:rsidRDefault="006E4DB1" w:rsidP="006E4DB1">
            <w:pPr>
              <w:spacing w:after="0" w:line="240" w:lineRule="auto"/>
              <w:ind w:left="0" w:firstLine="0"/>
              <w:jc w:val="center"/>
              <w:rPr>
                <w:bCs/>
                <w:vertAlign w:val="superscript"/>
              </w:rPr>
            </w:pPr>
            <w:r w:rsidRPr="00E56E6F">
              <w:rPr>
                <w:bCs/>
                <w:vertAlign w:val="superscript"/>
              </w:rPr>
              <w:t>(серия, номер, дата и место выдачи документа, удостоверяющего личность)</w:t>
            </w:r>
          </w:p>
          <w:p w:rsidR="00E56E6F" w:rsidRPr="00521E6F" w:rsidRDefault="00E56E6F" w:rsidP="00E56E6F">
            <w:pPr>
              <w:spacing w:after="0" w:line="240" w:lineRule="auto"/>
              <w:ind w:left="0" w:firstLine="0"/>
              <w:rPr>
                <w:bCs/>
              </w:rPr>
            </w:pPr>
          </w:p>
          <w:p w:rsidR="00E56E6F" w:rsidRPr="00521E6F" w:rsidRDefault="00E56E6F" w:rsidP="00E56E6F">
            <w:pPr>
              <w:spacing w:after="0" w:line="240" w:lineRule="auto"/>
              <w:ind w:left="0" w:firstLine="0"/>
              <w:rPr>
                <w:bCs/>
              </w:rPr>
            </w:pPr>
            <w:r w:rsidRPr="00521E6F">
              <w:rPr>
                <w:bCs/>
              </w:rPr>
              <w:t>_______</w:t>
            </w:r>
            <w:r>
              <w:rPr>
                <w:bCs/>
              </w:rPr>
              <w:t>______</w:t>
            </w:r>
            <w:r w:rsidRPr="00521E6F">
              <w:rPr>
                <w:bCs/>
              </w:rPr>
              <w:t>________ /_____</w:t>
            </w:r>
            <w:r>
              <w:rPr>
                <w:bCs/>
              </w:rPr>
              <w:t>___________________</w:t>
            </w:r>
            <w:r w:rsidRPr="00521E6F">
              <w:rPr>
                <w:bCs/>
              </w:rPr>
              <w:t xml:space="preserve">______________________/ </w:t>
            </w:r>
          </w:p>
          <w:p w:rsidR="00521E6F" w:rsidRDefault="00E56E6F" w:rsidP="00E56E6F">
            <w:pPr>
              <w:spacing w:after="0" w:line="240" w:lineRule="auto"/>
              <w:ind w:left="0" w:firstLine="0"/>
            </w:pPr>
            <w:r w:rsidRPr="00E56E6F">
              <w:rPr>
                <w:bCs/>
                <w:vertAlign w:val="superscript"/>
              </w:rPr>
              <w:t xml:space="preserve">     </w:t>
            </w:r>
            <w:r>
              <w:rPr>
                <w:bCs/>
                <w:vertAlign w:val="superscript"/>
              </w:rPr>
              <w:t xml:space="preserve">  </w:t>
            </w:r>
            <w:r w:rsidRPr="00E56E6F">
              <w:rPr>
                <w:bCs/>
                <w:vertAlign w:val="superscript"/>
              </w:rPr>
              <w:t xml:space="preserve"> </w:t>
            </w:r>
            <w:r>
              <w:rPr>
                <w:bCs/>
                <w:vertAlign w:val="superscript"/>
              </w:rPr>
              <w:t xml:space="preserve">        </w:t>
            </w:r>
            <w:r w:rsidRPr="00E56E6F">
              <w:rPr>
                <w:bCs/>
                <w:vertAlign w:val="superscript"/>
              </w:rPr>
              <w:t xml:space="preserve"> (</w:t>
            </w:r>
            <w:proofErr w:type="gramStart"/>
            <w:r w:rsidRPr="00E56E6F">
              <w:rPr>
                <w:bCs/>
                <w:vertAlign w:val="superscript"/>
              </w:rPr>
              <w:t xml:space="preserve">подпись)   </w:t>
            </w:r>
            <w:proofErr w:type="gramEnd"/>
            <w:r w:rsidRPr="00E56E6F">
              <w:rPr>
                <w:bCs/>
                <w:vertAlign w:val="superscript"/>
              </w:rPr>
              <w:t xml:space="preserve">                         </w:t>
            </w:r>
            <w:r>
              <w:rPr>
                <w:bCs/>
                <w:vertAlign w:val="superscript"/>
              </w:rPr>
              <w:t xml:space="preserve">    </w:t>
            </w:r>
            <w:r w:rsidRPr="00E56E6F">
              <w:rPr>
                <w:bCs/>
                <w:vertAlign w:val="superscript"/>
              </w:rPr>
              <w:t xml:space="preserve">     </w:t>
            </w:r>
            <w:r>
              <w:rPr>
                <w:bCs/>
                <w:vertAlign w:val="superscript"/>
              </w:rPr>
              <w:t xml:space="preserve">                </w:t>
            </w:r>
            <w:r w:rsidRPr="00E56E6F">
              <w:rPr>
                <w:bCs/>
                <w:vertAlign w:val="superscript"/>
              </w:rPr>
              <w:t>(</w:t>
            </w:r>
            <w:r>
              <w:rPr>
                <w:bCs/>
                <w:vertAlign w:val="superscript"/>
              </w:rPr>
              <w:t>расшифровка подписи</w:t>
            </w:r>
            <w:r w:rsidRPr="00E56E6F">
              <w:rPr>
                <w:bCs/>
                <w:vertAlign w:val="superscript"/>
              </w:rPr>
              <w:t>)</w:t>
            </w:r>
          </w:p>
        </w:tc>
      </w:tr>
    </w:tbl>
    <w:p w:rsidR="0030584B" w:rsidRDefault="0030584B" w:rsidP="006E4DB1">
      <w:pPr>
        <w:spacing w:after="0" w:line="240" w:lineRule="auto"/>
        <w:ind w:left="0" w:firstLine="0"/>
      </w:pPr>
    </w:p>
    <w:sectPr w:rsidR="0030584B" w:rsidSect="008C501C">
      <w:footerReference w:type="even" r:id="rId9"/>
      <w:footerReference w:type="default" r:id="rId10"/>
      <w:footerReference w:type="first" r:id="rId11"/>
      <w:pgSz w:w="12240" w:h="15840"/>
      <w:pgMar w:top="426" w:right="706" w:bottom="709" w:left="691" w:header="720" w:footer="5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41B" w:rsidRDefault="006C641B">
      <w:pPr>
        <w:spacing w:after="0" w:line="240" w:lineRule="auto"/>
      </w:pPr>
      <w:r>
        <w:separator/>
      </w:r>
    </w:p>
  </w:endnote>
  <w:endnote w:type="continuationSeparator" w:id="0">
    <w:p w:rsidR="006C641B" w:rsidRDefault="006C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E4" w:rsidRDefault="00FE7896">
    <w:pPr>
      <w:tabs>
        <w:tab w:val="center" w:pos="666"/>
        <w:tab w:val="center" w:pos="1460"/>
        <w:tab w:val="center" w:pos="982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Страница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264F4">
      <w:rPr>
        <w:noProof/>
      </w:rPr>
      <w:t>5</w:t>
    </w:r>
    <w:r>
      <w:fldChar w:fldCharType="end"/>
    </w:r>
    <w:r>
      <w:t>/</w:t>
    </w:r>
    <w:r w:rsidR="006C641B">
      <w:fldChar w:fldCharType="begin"/>
    </w:r>
    <w:r w:rsidR="006C641B">
      <w:instrText xml:space="preserve"> NUMPAGES   \* MERGEFORMAT </w:instrText>
    </w:r>
    <w:r w:rsidR="006C641B">
      <w:fldChar w:fldCharType="separate"/>
    </w:r>
    <w:r w:rsidR="005264F4">
      <w:rPr>
        <w:noProof/>
      </w:rPr>
      <w:t>5</w:t>
    </w:r>
    <w:r w:rsidR="006C641B">
      <w:rPr>
        <w:noProof/>
      </w:rPr>
      <w:fldChar w:fldCharType="end"/>
    </w:r>
    <w:r>
      <w:tab/>
      <w:t>Договор № 2467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E4" w:rsidRDefault="00FE7896">
    <w:pPr>
      <w:tabs>
        <w:tab w:val="center" w:pos="666"/>
        <w:tab w:val="center" w:pos="1460"/>
        <w:tab w:val="center" w:pos="9821"/>
      </w:tabs>
      <w:spacing w:after="0" w:line="259" w:lineRule="auto"/>
      <w:ind w:left="0" w:firstLine="0"/>
      <w:jc w:val="left"/>
    </w:pPr>
    <w:r>
      <w:t>Страница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94FF6">
      <w:rPr>
        <w:noProof/>
      </w:rPr>
      <w:t>4</w:t>
    </w:r>
    <w:r>
      <w:fldChar w:fldCharType="end"/>
    </w:r>
    <w:r>
      <w:t>/</w:t>
    </w:r>
    <w:r w:rsidR="006C641B">
      <w:fldChar w:fldCharType="begin"/>
    </w:r>
    <w:r w:rsidR="006C641B">
      <w:instrText xml:space="preserve"> NUMPAGES   \* MERGEFORMAT </w:instrText>
    </w:r>
    <w:r w:rsidR="006C641B">
      <w:fldChar w:fldCharType="separate"/>
    </w:r>
    <w:r w:rsidR="00594FF6">
      <w:rPr>
        <w:noProof/>
      </w:rPr>
      <w:t>4</w:t>
    </w:r>
    <w:r w:rsidR="006C641B">
      <w:rPr>
        <w:noProof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E4" w:rsidRDefault="00FE7896">
    <w:pPr>
      <w:tabs>
        <w:tab w:val="center" w:pos="666"/>
        <w:tab w:val="center" w:pos="1460"/>
        <w:tab w:val="center" w:pos="982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Страница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6C641B">
      <w:fldChar w:fldCharType="begin"/>
    </w:r>
    <w:r w:rsidR="006C641B">
      <w:instrText xml:space="preserve"> NUMPAGES   \* MERGEFORMAT </w:instrText>
    </w:r>
    <w:r w:rsidR="006C641B">
      <w:fldChar w:fldCharType="separate"/>
    </w:r>
    <w:r w:rsidR="0030584B">
      <w:rPr>
        <w:noProof/>
      </w:rPr>
      <w:t>5</w:t>
    </w:r>
    <w:r w:rsidR="006C641B">
      <w:rPr>
        <w:noProof/>
      </w:rPr>
      <w:fldChar w:fldCharType="end"/>
    </w:r>
    <w:r>
      <w:tab/>
      <w:t>Договор № 2467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41B" w:rsidRDefault="006C641B">
      <w:pPr>
        <w:spacing w:after="0" w:line="240" w:lineRule="auto"/>
      </w:pPr>
      <w:r>
        <w:separator/>
      </w:r>
    </w:p>
  </w:footnote>
  <w:footnote w:type="continuationSeparator" w:id="0">
    <w:p w:rsidR="006C641B" w:rsidRDefault="006C641B">
      <w:pPr>
        <w:spacing w:after="0" w:line="240" w:lineRule="auto"/>
      </w:pPr>
      <w:r>
        <w:continuationSeparator/>
      </w:r>
    </w:p>
  </w:footnote>
  <w:footnote w:id="1">
    <w:p w:rsidR="003D3422" w:rsidRPr="00045638" w:rsidRDefault="003D3422" w:rsidP="003D3422">
      <w:pPr>
        <w:pStyle w:val="a6"/>
        <w:ind w:left="17" w:hanging="11"/>
        <w:rPr>
          <w:sz w:val="16"/>
          <w:szCs w:val="16"/>
        </w:rPr>
      </w:pPr>
      <w:r w:rsidRPr="00045638">
        <w:rPr>
          <w:rStyle w:val="a8"/>
          <w:sz w:val="16"/>
          <w:szCs w:val="16"/>
        </w:rPr>
        <w:footnoteRef/>
      </w:r>
      <w:r w:rsidRPr="00045638">
        <w:rPr>
          <w:sz w:val="16"/>
          <w:szCs w:val="16"/>
        </w:rPr>
        <w:t xml:space="preserve"> Является договором об образовании по дополнительной общеобразовательной общеразвивающей программе по смыслу ст. 54 Федерального закона от 29.12.2012 № 273-ФЗ «Об образовании в Российской Федерации», заключаем</w:t>
      </w:r>
      <w:r>
        <w:rPr>
          <w:sz w:val="16"/>
          <w:szCs w:val="16"/>
        </w:rPr>
        <w:t>ым</w:t>
      </w:r>
      <w:r w:rsidRPr="00045638">
        <w:rPr>
          <w:sz w:val="16"/>
          <w:szCs w:val="16"/>
        </w:rPr>
        <w:t xml:space="preserve"> законным представителем несовершеннолетнего обучающегося в возрасте от 14 до 18 лет с оплатой за счет средств физического лица.</w:t>
      </w:r>
    </w:p>
  </w:footnote>
  <w:footnote w:id="2">
    <w:p w:rsidR="006C3509" w:rsidRPr="00045638" w:rsidRDefault="006C3509" w:rsidP="006C3509">
      <w:pPr>
        <w:pStyle w:val="a6"/>
        <w:rPr>
          <w:sz w:val="16"/>
        </w:rPr>
      </w:pPr>
      <w:r w:rsidRPr="00045638">
        <w:rPr>
          <w:rStyle w:val="a8"/>
          <w:sz w:val="16"/>
        </w:rPr>
        <w:footnoteRef/>
      </w:r>
      <w:r w:rsidRPr="00045638">
        <w:rPr>
          <w:sz w:val="16"/>
        </w:rPr>
        <w:t xml:space="preserve"> Место оказания услуг имеет юридическое значение только при очной форме обучения.</w:t>
      </w:r>
    </w:p>
  </w:footnote>
  <w:footnote w:id="3">
    <w:p w:rsidR="00045638" w:rsidRDefault="00045638" w:rsidP="00661931">
      <w:pPr>
        <w:pStyle w:val="a6"/>
        <w:ind w:left="17" w:hanging="11"/>
      </w:pPr>
      <w:r w:rsidRPr="00045638">
        <w:rPr>
          <w:rStyle w:val="a8"/>
          <w:sz w:val="16"/>
          <w:szCs w:val="16"/>
        </w:rPr>
        <w:footnoteRef/>
      </w:r>
      <w:r w:rsidRPr="00045638">
        <w:rPr>
          <w:sz w:val="16"/>
          <w:szCs w:val="16"/>
        </w:rPr>
        <w:t xml:space="preserve"> </w:t>
      </w:r>
      <w:r>
        <w:rPr>
          <w:sz w:val="16"/>
          <w:szCs w:val="16"/>
        </w:rPr>
        <w:t>При очной форме обучения ДОТ</w:t>
      </w:r>
      <w:r w:rsidRPr="0004563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применяются только </w:t>
      </w:r>
      <w:r w:rsidRPr="00045638">
        <w:rPr>
          <w:sz w:val="16"/>
          <w:szCs w:val="16"/>
        </w:rPr>
        <w:t>в периоды перехода государственных общеобразовательных организаций Санкт-Петербурга на исключительно дистанционное обучение</w:t>
      </w:r>
      <w:r>
        <w:rPr>
          <w:sz w:val="16"/>
          <w:szCs w:val="16"/>
        </w:rPr>
        <w:t>.</w:t>
      </w:r>
    </w:p>
  </w:footnote>
  <w:footnote w:id="4">
    <w:p w:rsidR="00D82510" w:rsidRPr="00B13EA0" w:rsidRDefault="00D82510" w:rsidP="00D82510">
      <w:pPr>
        <w:ind w:left="9"/>
      </w:pPr>
      <w:r w:rsidRPr="00B13EA0">
        <w:rPr>
          <w:rStyle w:val="a8"/>
          <w:sz w:val="16"/>
        </w:rPr>
        <w:footnoteRef/>
      </w:r>
      <w:r w:rsidRPr="00B13EA0">
        <w:rPr>
          <w:sz w:val="16"/>
        </w:rPr>
        <w:t xml:space="preserve"> Максимальное количество обучающихся в одной группе – 16 (шестнадцать) человек, по информатике – 12 (двенадцать) человек.</w:t>
      </w:r>
    </w:p>
  </w:footnote>
  <w:footnote w:id="5">
    <w:p w:rsidR="00D9626C" w:rsidRPr="00D9626C" w:rsidRDefault="00D9626C" w:rsidP="00D9626C">
      <w:pPr>
        <w:pStyle w:val="a6"/>
      </w:pPr>
      <w:r w:rsidRPr="00D9626C">
        <w:rPr>
          <w:rStyle w:val="a8"/>
          <w:sz w:val="16"/>
        </w:rPr>
        <w:footnoteRef/>
      </w:r>
      <w:r w:rsidRPr="00D9626C">
        <w:rPr>
          <w:sz w:val="16"/>
        </w:rPr>
        <w:t xml:space="preserve"> См. приказ Минтруда России от 24.03.2020 № 149н «Об утверждении Правил подачи заявления о распоряжении средствами (частью средств) материнского (семейного) капитала и перечня документов, необходимых для реализации права распоряжения средствами материнского (семейного) капитала».</w:t>
      </w:r>
    </w:p>
  </w:footnote>
  <w:footnote w:id="6">
    <w:p w:rsidR="00D9626C" w:rsidRPr="00D9626C" w:rsidRDefault="00D9626C" w:rsidP="00D9626C">
      <w:pPr>
        <w:pStyle w:val="a6"/>
      </w:pPr>
      <w:r w:rsidRPr="00D9626C">
        <w:rPr>
          <w:rStyle w:val="a8"/>
          <w:sz w:val="16"/>
        </w:rPr>
        <w:footnoteRef/>
      </w:r>
      <w:r w:rsidRPr="00D9626C">
        <w:rPr>
          <w:sz w:val="16"/>
        </w:rPr>
        <w:t xml:space="preserve"> См. Постановление Правительства РФ от 24.12.2007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</w:footnote>
  <w:footnote w:id="7">
    <w:p w:rsidR="00AA3D19" w:rsidRDefault="00AA3D19">
      <w:pPr>
        <w:pStyle w:val="a6"/>
      </w:pPr>
      <w:r w:rsidRPr="00D9626C">
        <w:rPr>
          <w:rStyle w:val="a8"/>
          <w:sz w:val="16"/>
        </w:rPr>
        <w:footnoteRef/>
      </w:r>
      <w:r w:rsidRPr="00D9626C">
        <w:rPr>
          <w:sz w:val="16"/>
        </w:rPr>
        <w:t xml:space="preserve"> В соответствии со ст. 434 Гражданского кодекса Российской Федерации (часть первая) от 30.11.1994 № 51-ФЗ, </w:t>
      </w:r>
      <w:r w:rsidR="00B13EA0" w:rsidRPr="00D9626C">
        <w:rPr>
          <w:sz w:val="16"/>
        </w:rPr>
        <w:t>с учетом требований ч. 1 ст. 54 Федерального закона от 29.12.2012 № 273-ФЗ «Об образовании в Российской Федерации» установленный порядок признается соблюдением требований к простой письменной форме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02DCD"/>
    <w:multiLevelType w:val="multilevel"/>
    <w:tmpl w:val="AAD2ACB2"/>
    <w:lvl w:ilvl="0">
      <w:start w:val="5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8F5903"/>
    <w:multiLevelType w:val="hybridMultilevel"/>
    <w:tmpl w:val="34B6965A"/>
    <w:lvl w:ilvl="0" w:tplc="66984CFE">
      <w:start w:val="1"/>
      <w:numFmt w:val="bullet"/>
      <w:lvlText w:val="-"/>
      <w:lvlJc w:val="left"/>
      <w:pPr>
        <w:ind w:left="1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DA0C5C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D0F162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C651EC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3AB3F8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D4B5DA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4CF9FA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F69F40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D0BED2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A1496F"/>
    <w:multiLevelType w:val="hybridMultilevel"/>
    <w:tmpl w:val="C54205FE"/>
    <w:lvl w:ilvl="0" w:tplc="49302C94">
      <w:start w:val="2"/>
      <w:numFmt w:val="upperRoman"/>
      <w:pStyle w:val="1"/>
      <w:lvlText w:val="%1."/>
      <w:lvlJc w:val="left"/>
      <w:pPr>
        <w:ind w:left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A4096">
      <w:start w:val="1"/>
      <w:numFmt w:val="lowerLetter"/>
      <w:lvlText w:val="%2"/>
      <w:lvlJc w:val="left"/>
      <w:pPr>
        <w:ind w:left="509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DEC1B8">
      <w:start w:val="1"/>
      <w:numFmt w:val="lowerRoman"/>
      <w:lvlText w:val="%3"/>
      <w:lvlJc w:val="left"/>
      <w:pPr>
        <w:ind w:left="581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E003D4">
      <w:start w:val="1"/>
      <w:numFmt w:val="decimal"/>
      <w:lvlText w:val="%4"/>
      <w:lvlJc w:val="left"/>
      <w:pPr>
        <w:ind w:left="653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F05A5C">
      <w:start w:val="1"/>
      <w:numFmt w:val="lowerLetter"/>
      <w:lvlText w:val="%5"/>
      <w:lvlJc w:val="left"/>
      <w:pPr>
        <w:ind w:left="725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B04DDE">
      <w:start w:val="1"/>
      <w:numFmt w:val="lowerRoman"/>
      <w:lvlText w:val="%6"/>
      <w:lvlJc w:val="left"/>
      <w:pPr>
        <w:ind w:left="797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945A68">
      <w:start w:val="1"/>
      <w:numFmt w:val="decimal"/>
      <w:lvlText w:val="%7"/>
      <w:lvlJc w:val="left"/>
      <w:pPr>
        <w:ind w:left="869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EA27BE">
      <w:start w:val="1"/>
      <w:numFmt w:val="lowerLetter"/>
      <w:lvlText w:val="%8"/>
      <w:lvlJc w:val="left"/>
      <w:pPr>
        <w:ind w:left="941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8801E6">
      <w:start w:val="1"/>
      <w:numFmt w:val="lowerRoman"/>
      <w:lvlText w:val="%9"/>
      <w:lvlJc w:val="left"/>
      <w:pPr>
        <w:ind w:left="1013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E4"/>
    <w:rsid w:val="00045638"/>
    <w:rsid w:val="00060BA8"/>
    <w:rsid w:val="00073ED2"/>
    <w:rsid w:val="000F707A"/>
    <w:rsid w:val="001A7368"/>
    <w:rsid w:val="001C5D73"/>
    <w:rsid w:val="001D24D7"/>
    <w:rsid w:val="001E728F"/>
    <w:rsid w:val="0022238F"/>
    <w:rsid w:val="00236714"/>
    <w:rsid w:val="002B0A03"/>
    <w:rsid w:val="002D22E4"/>
    <w:rsid w:val="0030584B"/>
    <w:rsid w:val="00336BB6"/>
    <w:rsid w:val="003372DA"/>
    <w:rsid w:val="00363A32"/>
    <w:rsid w:val="003865C4"/>
    <w:rsid w:val="003D3422"/>
    <w:rsid w:val="003D542F"/>
    <w:rsid w:val="003E2D8F"/>
    <w:rsid w:val="003F169E"/>
    <w:rsid w:val="00417B18"/>
    <w:rsid w:val="004423E3"/>
    <w:rsid w:val="00484C50"/>
    <w:rsid w:val="00491A2E"/>
    <w:rsid w:val="004B1B67"/>
    <w:rsid w:val="004C6CA5"/>
    <w:rsid w:val="004D2157"/>
    <w:rsid w:val="00521E6F"/>
    <w:rsid w:val="00526496"/>
    <w:rsid w:val="005264F4"/>
    <w:rsid w:val="00594FF6"/>
    <w:rsid w:val="005B721C"/>
    <w:rsid w:val="005D06AB"/>
    <w:rsid w:val="005D19E9"/>
    <w:rsid w:val="006019B2"/>
    <w:rsid w:val="006108D1"/>
    <w:rsid w:val="006271AE"/>
    <w:rsid w:val="0064211F"/>
    <w:rsid w:val="00661931"/>
    <w:rsid w:val="0066549A"/>
    <w:rsid w:val="006900D0"/>
    <w:rsid w:val="006C3509"/>
    <w:rsid w:val="006C4F87"/>
    <w:rsid w:val="006C641B"/>
    <w:rsid w:val="006E4DB1"/>
    <w:rsid w:val="007136E3"/>
    <w:rsid w:val="007330CF"/>
    <w:rsid w:val="007640B0"/>
    <w:rsid w:val="00785796"/>
    <w:rsid w:val="007C20FB"/>
    <w:rsid w:val="007C21F7"/>
    <w:rsid w:val="007E2AC6"/>
    <w:rsid w:val="007F0A51"/>
    <w:rsid w:val="008328C2"/>
    <w:rsid w:val="00833C9E"/>
    <w:rsid w:val="00845FCA"/>
    <w:rsid w:val="008A6798"/>
    <w:rsid w:val="008C501C"/>
    <w:rsid w:val="008E07B6"/>
    <w:rsid w:val="00954375"/>
    <w:rsid w:val="00977BBB"/>
    <w:rsid w:val="009925B2"/>
    <w:rsid w:val="00996697"/>
    <w:rsid w:val="00997B61"/>
    <w:rsid w:val="00A24535"/>
    <w:rsid w:val="00A62414"/>
    <w:rsid w:val="00A72A1A"/>
    <w:rsid w:val="00A83226"/>
    <w:rsid w:val="00AA3D19"/>
    <w:rsid w:val="00AE000C"/>
    <w:rsid w:val="00B13EA0"/>
    <w:rsid w:val="00B17FC9"/>
    <w:rsid w:val="00B36619"/>
    <w:rsid w:val="00B7779A"/>
    <w:rsid w:val="00BA1661"/>
    <w:rsid w:val="00BF5D31"/>
    <w:rsid w:val="00C1414F"/>
    <w:rsid w:val="00C469CD"/>
    <w:rsid w:val="00CC615F"/>
    <w:rsid w:val="00CE252B"/>
    <w:rsid w:val="00CE3361"/>
    <w:rsid w:val="00CE68B2"/>
    <w:rsid w:val="00D82510"/>
    <w:rsid w:val="00D91C07"/>
    <w:rsid w:val="00D9626C"/>
    <w:rsid w:val="00D96C6E"/>
    <w:rsid w:val="00DB7C42"/>
    <w:rsid w:val="00DF2184"/>
    <w:rsid w:val="00E2271A"/>
    <w:rsid w:val="00E56E6F"/>
    <w:rsid w:val="00EC7299"/>
    <w:rsid w:val="00EE5837"/>
    <w:rsid w:val="00F1542C"/>
    <w:rsid w:val="00F27304"/>
    <w:rsid w:val="00F67602"/>
    <w:rsid w:val="00FA3677"/>
    <w:rsid w:val="00FA6A60"/>
    <w:rsid w:val="00FB7AE4"/>
    <w:rsid w:val="00FC2AD6"/>
    <w:rsid w:val="00FE7896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969B35-97BE-4154-8158-5C6DC5B8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DB1"/>
    <w:pPr>
      <w:spacing w:after="4" w:line="248" w:lineRule="auto"/>
      <w:ind w:left="14" w:hanging="10"/>
      <w:jc w:val="both"/>
    </w:pPr>
    <w:rPr>
      <w:rFonts w:ascii="Segoe UI" w:eastAsia="Segoe UI" w:hAnsi="Segoe UI" w:cs="Segoe UI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1"/>
      <w:ind w:left="10" w:right="7" w:hanging="10"/>
      <w:jc w:val="center"/>
      <w:outlineLvl w:val="0"/>
    </w:pPr>
    <w:rPr>
      <w:rFonts w:ascii="Segoe UI" w:eastAsia="Segoe UI" w:hAnsi="Segoe UI" w:cs="Segoe UI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Segoe UI" w:eastAsia="Segoe UI" w:hAnsi="Segoe UI" w:cs="Segoe U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CA5"/>
    <w:rPr>
      <w:rFonts w:ascii="Segoe UI" w:eastAsia="Segoe UI" w:hAnsi="Segoe UI" w:cs="Segoe UI"/>
      <w:color w:val="000000"/>
      <w:sz w:val="18"/>
    </w:rPr>
  </w:style>
  <w:style w:type="character" w:styleId="a5">
    <w:name w:val="Hyperlink"/>
    <w:basedOn w:val="a0"/>
    <w:uiPriority w:val="99"/>
    <w:unhideWhenUsed/>
    <w:rsid w:val="00A83226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72A1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2A1A"/>
    <w:rPr>
      <w:rFonts w:ascii="Segoe UI" w:eastAsia="Segoe UI" w:hAnsi="Segoe UI" w:cs="Segoe UI"/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2A1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91A2E"/>
    <w:pPr>
      <w:spacing w:after="0" w:line="240" w:lineRule="auto"/>
    </w:pPr>
    <w:rPr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A2E"/>
    <w:rPr>
      <w:rFonts w:ascii="Segoe UI" w:eastAsia="Segoe UI" w:hAnsi="Segoe UI" w:cs="Segoe UI"/>
      <w:color w:val="000000"/>
      <w:sz w:val="18"/>
      <w:szCs w:val="18"/>
    </w:rPr>
  </w:style>
  <w:style w:type="table" w:styleId="ab">
    <w:name w:val="Table Grid"/>
    <w:basedOn w:val="a1"/>
    <w:uiPriority w:val="39"/>
    <w:rsid w:val="00526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@gia.sp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8184-33EE-48A0-946E-4C680733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Кудрявцев</dc:creator>
  <cp:keywords/>
  <cp:lastModifiedBy>Сергей С. Фатеев</cp:lastModifiedBy>
  <cp:revision>23</cp:revision>
  <cp:lastPrinted>2025-11-13T14:29:00Z</cp:lastPrinted>
  <dcterms:created xsi:type="dcterms:W3CDTF">2024-09-25T11:38:00Z</dcterms:created>
  <dcterms:modified xsi:type="dcterms:W3CDTF">2025-12-09T12:54:00Z</dcterms:modified>
</cp:coreProperties>
</file>